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horzAnchor="margin" w:tblpXSpec="right" w:tblpY="-435"/>
        <w:tblW w:w="10348" w:type="dxa"/>
        <w:tblLayout w:type="fixed"/>
        <w:tblLook w:val="0000" w:firstRow="0" w:lastRow="0" w:firstColumn="0" w:lastColumn="0" w:noHBand="0" w:noVBand="0"/>
      </w:tblPr>
      <w:tblGrid>
        <w:gridCol w:w="6204"/>
        <w:gridCol w:w="4144"/>
      </w:tblGrid>
      <w:tr w:rsidR="002D56EC" w:rsidRPr="004C4068" w:rsidTr="009B588D">
        <w:tc>
          <w:tcPr>
            <w:tcW w:w="6204" w:type="dxa"/>
          </w:tcPr>
          <w:p w:rsidR="007877ED" w:rsidRPr="007877ED" w:rsidRDefault="007877ED" w:rsidP="007877ED">
            <w:pPr>
              <w:tabs>
                <w:tab w:val="center" w:pos="6480"/>
              </w:tabs>
              <w:spacing w:after="0" w:line="288" w:lineRule="auto"/>
              <w:ind w:right="-5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7ED">
              <w:rPr>
                <w:rFonts w:ascii="Times New Roman" w:hAnsi="Times New Roman" w:cs="Times New Roman"/>
                <w:sz w:val="24"/>
                <w:szCs w:val="24"/>
              </w:rPr>
              <w:t xml:space="preserve">Статья сметы затрат:                                                                                                            </w:t>
            </w:r>
          </w:p>
          <w:p w:rsidR="00F83530" w:rsidRPr="007877ED" w:rsidRDefault="007877ED" w:rsidP="007877E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7ED">
              <w:rPr>
                <w:rFonts w:ascii="Times New Roman" w:hAnsi="Times New Roman" w:cs="Times New Roman"/>
                <w:sz w:val="24"/>
                <w:szCs w:val="24"/>
              </w:rPr>
              <w:t xml:space="preserve">Услуги по ремонту ТС, 3220001000                                                                                                </w:t>
            </w:r>
          </w:p>
        </w:tc>
        <w:tc>
          <w:tcPr>
            <w:tcW w:w="4144" w:type="dxa"/>
          </w:tcPr>
          <w:p w:rsidR="006655BE" w:rsidRPr="004C4068" w:rsidRDefault="006655BE" w:rsidP="006655B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561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ID</w:t>
            </w:r>
            <w:r w:rsidRPr="000561D7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0561D7" w:rsidRPr="000561D7">
              <w:t xml:space="preserve"> </w:t>
            </w:r>
            <w:r w:rsidR="00821F66">
              <w:t xml:space="preserve"> </w:t>
            </w:r>
            <w:r w:rsidR="00821F66" w:rsidRPr="00821F6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081-0026917</w:t>
            </w:r>
            <w:bookmarkStart w:id="0" w:name="_GoBack"/>
            <w:bookmarkEnd w:id="0"/>
          </w:p>
          <w:p w:rsidR="006655BE" w:rsidRPr="004C4068" w:rsidRDefault="006655BE" w:rsidP="006655B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C4068">
              <w:rPr>
                <w:rFonts w:ascii="Times New Roman" w:hAnsi="Times New Roman" w:cs="Times New Roman"/>
                <w:sz w:val="24"/>
                <w:szCs w:val="24"/>
              </w:rPr>
              <w:t>БЕ 2060</w:t>
            </w:r>
          </w:p>
          <w:p w:rsidR="002D56EC" w:rsidRPr="004C4068" w:rsidRDefault="002D56EC" w:rsidP="002D56EC">
            <w:pPr>
              <w:tabs>
                <w:tab w:val="center" w:pos="-1620"/>
                <w:tab w:val="left" w:pos="6300"/>
              </w:tabs>
              <w:spacing w:after="0" w:line="288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C40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УТВЕРЖДАЮ</w:t>
            </w:r>
          </w:p>
          <w:p w:rsidR="006655BE" w:rsidRPr="004C4068" w:rsidRDefault="006655BE" w:rsidP="006655BE">
            <w:pPr>
              <w:tabs>
                <w:tab w:val="center" w:pos="6480"/>
              </w:tabs>
              <w:spacing w:after="0" w:line="288" w:lineRule="auto"/>
              <w:ind w:right="-24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40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Директор по логистике и МТО – начальник управления </w:t>
            </w:r>
            <w:proofErr w:type="spellStart"/>
            <w:r w:rsidRPr="004C40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ЛиМТО</w:t>
            </w:r>
            <w:proofErr w:type="spellEnd"/>
          </w:p>
          <w:p w:rsidR="006655BE" w:rsidRPr="004C4068" w:rsidRDefault="006655BE" w:rsidP="006655BE">
            <w:pPr>
              <w:tabs>
                <w:tab w:val="center" w:pos="6480"/>
              </w:tabs>
              <w:spacing w:after="0" w:line="288" w:lineRule="auto"/>
              <w:ind w:right="-5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40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филиала ПАО «Россети Московский регион» - Северные электрические сети</w:t>
            </w:r>
          </w:p>
          <w:p w:rsidR="002D56EC" w:rsidRPr="004C4068" w:rsidRDefault="008532CC" w:rsidP="002D56EC">
            <w:pPr>
              <w:tabs>
                <w:tab w:val="center" w:pos="6480"/>
              </w:tabs>
              <w:spacing w:after="0" w:line="288" w:lineRule="auto"/>
              <w:ind w:right="-5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40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2D56EC" w:rsidRPr="004C4068" w:rsidRDefault="00215EE5" w:rsidP="008532CC">
            <w:pPr>
              <w:tabs>
                <w:tab w:val="center" w:pos="6480"/>
              </w:tabs>
              <w:spacing w:after="0" w:line="288" w:lineRule="auto"/>
              <w:ind w:right="-54"/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eastAsia="ru-RU"/>
              </w:rPr>
            </w:pPr>
            <w:r w:rsidRPr="004C40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</w:t>
            </w:r>
            <w:r w:rsidR="008532CC" w:rsidRPr="004C40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r w:rsidR="006655BE" w:rsidRPr="004C40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А.В. Титов</w:t>
            </w:r>
            <w:r w:rsidR="008532CC" w:rsidRPr="004C40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r w:rsidR="002D56EC" w:rsidRPr="004C40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«_____»_____________202</w:t>
            </w:r>
            <w:r w:rsidR="00787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2D56EC" w:rsidRPr="004C40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  </w:t>
            </w:r>
          </w:p>
        </w:tc>
      </w:tr>
    </w:tbl>
    <w:p w:rsidR="005D0761" w:rsidRPr="002D56EC" w:rsidRDefault="005D0761" w:rsidP="004578EA">
      <w:pPr>
        <w:spacing w:after="0"/>
        <w:ind w:left="-567" w:firstLine="567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:rsidR="004578EA" w:rsidRPr="004C4068" w:rsidRDefault="002D56EC" w:rsidP="002D56E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C406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ТЕХНИЧЕСКОЕ ЗАДАНИЕ</w:t>
      </w:r>
    </w:p>
    <w:p w:rsidR="004578EA" w:rsidRDefault="004578EA" w:rsidP="007877ED">
      <w:pPr>
        <w:spacing w:before="240" w:after="0" w:line="240" w:lineRule="auto"/>
        <w:ind w:left="-709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C406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на </w:t>
      </w:r>
      <w:r w:rsidR="006E3DB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выполнение работ по текущему ремонту</w:t>
      </w:r>
      <w:r w:rsidRPr="004C406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4C406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тахографов</w:t>
      </w:r>
      <w:proofErr w:type="spellEnd"/>
      <w:r w:rsidRPr="004C406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(блоков средств </w:t>
      </w:r>
      <w:hyperlink r:id="rId5" w:tooltip="Криптография" w:history="1">
        <w:r w:rsidRPr="004C4068">
          <w:rPr>
            <w:rStyle w:val="a4"/>
            <w:rFonts w:ascii="Times New Roman" w:hAnsi="Times New Roman" w:cs="Times New Roman"/>
            <w:b/>
            <w:color w:val="000000" w:themeColor="text1"/>
            <w:sz w:val="24"/>
            <w:szCs w:val="24"/>
            <w:u w:val="none"/>
          </w:rPr>
          <w:t>криптографической</w:t>
        </w:r>
      </w:hyperlink>
      <w:r w:rsidRPr="004C406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hyperlink r:id="rId6" w:tooltip="Защита информации" w:history="1">
        <w:r w:rsidRPr="004C4068">
          <w:rPr>
            <w:rStyle w:val="a4"/>
            <w:rFonts w:ascii="Times New Roman" w:hAnsi="Times New Roman" w:cs="Times New Roman"/>
            <w:b/>
            <w:color w:val="000000" w:themeColor="text1"/>
            <w:sz w:val="24"/>
            <w:szCs w:val="24"/>
            <w:u w:val="none"/>
          </w:rPr>
          <w:t>защиты информации</w:t>
        </w:r>
      </w:hyperlink>
      <w:r w:rsidRPr="004C406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 (СКЗИ) тахографов, активаци</w:t>
      </w:r>
      <w:r w:rsidR="00A8457C" w:rsidRPr="004C406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и</w:t>
      </w:r>
      <w:r w:rsidRPr="004C406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, калибровк</w:t>
      </w:r>
      <w:r w:rsidR="00A8457C" w:rsidRPr="004C406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е</w:t>
      </w:r>
      <w:r w:rsidRPr="004C406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, диагностик</w:t>
      </w:r>
      <w:r w:rsidR="002D56EC" w:rsidRPr="004C406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е</w:t>
      </w:r>
      <w:r w:rsidRPr="004C406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) на автомобилях</w:t>
      </w:r>
      <w:r w:rsidR="002D56EC" w:rsidRPr="004C406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,</w:t>
      </w:r>
      <w:r w:rsidRPr="004C406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находящихся на балансе СЭС </w:t>
      </w:r>
      <w:r w:rsidR="0027581A" w:rsidRPr="004C406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– </w:t>
      </w:r>
      <w:r w:rsidRPr="004C406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филиала ПАО «Россети Московский регион»</w:t>
      </w:r>
      <w:r w:rsidR="0073401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,</w:t>
      </w:r>
      <w:r w:rsidRPr="004C406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в 202</w:t>
      </w:r>
      <w:r w:rsidR="00F9639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6</w:t>
      </w:r>
      <w:r w:rsidR="002D56EC" w:rsidRPr="004C406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году</w:t>
      </w:r>
      <w:r w:rsidR="00821F6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, 2 полугодие</w:t>
      </w:r>
    </w:p>
    <w:p w:rsidR="00CE5095" w:rsidRPr="004C4068" w:rsidRDefault="00CE5095" w:rsidP="007877ED">
      <w:pPr>
        <w:spacing w:before="240" w:after="0" w:line="240" w:lineRule="auto"/>
        <w:ind w:left="-709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734015" w:rsidRPr="00734015" w:rsidRDefault="00734015" w:rsidP="00734015">
      <w:pPr>
        <w:spacing w:after="120"/>
        <w:ind w:left="-709" w:right="-40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734015">
        <w:rPr>
          <w:rFonts w:ascii="Times New Roman" w:hAnsi="Times New Roman" w:cs="Times New Roman"/>
          <w:b/>
          <w:sz w:val="24"/>
          <w:szCs w:val="24"/>
        </w:rPr>
        <w:t xml:space="preserve">Цена неизменна. Начальная (максимальная) </w:t>
      </w:r>
      <w:r w:rsidRPr="003F1789">
        <w:rPr>
          <w:rFonts w:ascii="Times New Roman" w:hAnsi="Times New Roman" w:cs="Times New Roman"/>
          <w:b/>
          <w:sz w:val="24"/>
          <w:szCs w:val="24"/>
        </w:rPr>
        <w:t xml:space="preserve">цена лота – </w:t>
      </w:r>
      <w:r w:rsidR="00B10FC3">
        <w:rPr>
          <w:rFonts w:ascii="Times New Roman" w:hAnsi="Times New Roman" w:cs="Times New Roman"/>
          <w:b/>
          <w:sz w:val="24"/>
          <w:szCs w:val="24"/>
        </w:rPr>
        <w:t>431 331</w:t>
      </w:r>
      <w:r w:rsidRPr="003F1789">
        <w:rPr>
          <w:rFonts w:ascii="Times New Roman" w:hAnsi="Times New Roman" w:cs="Times New Roman"/>
          <w:b/>
          <w:sz w:val="24"/>
          <w:szCs w:val="24"/>
        </w:rPr>
        <w:t xml:space="preserve"> (четыреста </w:t>
      </w:r>
      <w:r w:rsidR="00B10FC3">
        <w:rPr>
          <w:rFonts w:ascii="Times New Roman" w:hAnsi="Times New Roman" w:cs="Times New Roman"/>
          <w:b/>
          <w:sz w:val="24"/>
          <w:szCs w:val="24"/>
        </w:rPr>
        <w:t>тридцать одна тысяча триста тридцать один</w:t>
      </w:r>
      <w:r w:rsidR="003F1789" w:rsidRPr="003F1789">
        <w:rPr>
          <w:rFonts w:ascii="Times New Roman" w:hAnsi="Times New Roman" w:cs="Times New Roman"/>
          <w:b/>
          <w:sz w:val="24"/>
          <w:szCs w:val="24"/>
        </w:rPr>
        <w:t>) рубл</w:t>
      </w:r>
      <w:r w:rsidR="00B10FC3">
        <w:rPr>
          <w:rFonts w:ascii="Times New Roman" w:hAnsi="Times New Roman" w:cs="Times New Roman"/>
          <w:b/>
          <w:sz w:val="24"/>
          <w:szCs w:val="24"/>
        </w:rPr>
        <w:t>ь</w:t>
      </w:r>
      <w:r w:rsidRPr="003F1789">
        <w:rPr>
          <w:rFonts w:ascii="Times New Roman" w:hAnsi="Times New Roman" w:cs="Times New Roman"/>
          <w:b/>
          <w:sz w:val="24"/>
          <w:szCs w:val="24"/>
        </w:rPr>
        <w:t xml:space="preserve"> 00 копеек, в т</w:t>
      </w:r>
      <w:r w:rsidRPr="00734015">
        <w:rPr>
          <w:rFonts w:ascii="Times New Roman" w:hAnsi="Times New Roman" w:cs="Times New Roman"/>
          <w:b/>
          <w:sz w:val="24"/>
          <w:szCs w:val="24"/>
        </w:rPr>
        <w:t>ом числе НДС 2</w:t>
      </w:r>
      <w:r w:rsidR="00B10FC3">
        <w:rPr>
          <w:rFonts w:ascii="Times New Roman" w:hAnsi="Times New Roman" w:cs="Times New Roman"/>
          <w:b/>
          <w:sz w:val="24"/>
          <w:szCs w:val="24"/>
        </w:rPr>
        <w:t>2</w:t>
      </w:r>
      <w:r w:rsidRPr="00734015">
        <w:rPr>
          <w:rFonts w:ascii="Times New Roman" w:hAnsi="Times New Roman" w:cs="Times New Roman"/>
          <w:b/>
          <w:sz w:val="24"/>
          <w:szCs w:val="24"/>
        </w:rPr>
        <w:t>%.</w:t>
      </w:r>
    </w:p>
    <w:p w:rsidR="00A342AC" w:rsidRPr="004C4068" w:rsidRDefault="00A342AC" w:rsidP="00734015">
      <w:pPr>
        <w:numPr>
          <w:ilvl w:val="0"/>
          <w:numId w:val="10"/>
        </w:numPr>
        <w:spacing w:before="240" w:after="0" w:line="240" w:lineRule="auto"/>
        <w:ind w:left="-709" w:firstLine="42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C406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Описание основных объемов услуг.</w:t>
      </w:r>
    </w:p>
    <w:p w:rsidR="006655BE" w:rsidRPr="004C4068" w:rsidRDefault="006E3DBD" w:rsidP="00734015">
      <w:pPr>
        <w:pStyle w:val="a5"/>
        <w:numPr>
          <w:ilvl w:val="1"/>
          <w:numId w:val="10"/>
        </w:numPr>
        <w:spacing w:after="0" w:line="240" w:lineRule="auto"/>
        <w:ind w:left="-709" w:firstLine="425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</w:t>
      </w:r>
      <w:r w:rsidRPr="006E3DB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ыполнение работ по текущему ремонту </w:t>
      </w:r>
      <w:proofErr w:type="spellStart"/>
      <w:r w:rsidR="001A7DDD" w:rsidRPr="004C4068">
        <w:rPr>
          <w:rFonts w:ascii="Times New Roman" w:hAnsi="Times New Roman" w:cs="Times New Roman"/>
          <w:color w:val="000000" w:themeColor="text1"/>
          <w:sz w:val="24"/>
          <w:szCs w:val="24"/>
        </w:rPr>
        <w:t>тахографов</w:t>
      </w:r>
      <w:proofErr w:type="spellEnd"/>
      <w:r w:rsidR="001A7DDD" w:rsidRPr="004C406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(блоков средств </w:t>
      </w:r>
      <w:hyperlink r:id="rId7" w:tooltip="Криптография" w:history="1">
        <w:r w:rsidR="001A7DDD" w:rsidRPr="004C4068">
          <w:rPr>
            <w:rStyle w:val="a4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криптографической</w:t>
        </w:r>
      </w:hyperlink>
      <w:r w:rsidR="001A7DDD" w:rsidRPr="004C406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hyperlink r:id="rId8" w:tooltip="Защита информации" w:history="1">
        <w:r w:rsidR="001A7DDD" w:rsidRPr="004C4068">
          <w:rPr>
            <w:rStyle w:val="a4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защиты информации</w:t>
        </w:r>
      </w:hyperlink>
      <w:r w:rsidR="001A7DDD" w:rsidRPr="004C406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 (СКЗИ) </w:t>
      </w:r>
      <w:proofErr w:type="spellStart"/>
      <w:r w:rsidR="001A7DDD" w:rsidRPr="004C4068">
        <w:rPr>
          <w:rFonts w:ascii="Times New Roman" w:hAnsi="Times New Roman" w:cs="Times New Roman"/>
          <w:color w:val="000000" w:themeColor="text1"/>
          <w:sz w:val="24"/>
          <w:szCs w:val="24"/>
        </w:rPr>
        <w:t>тахографов</w:t>
      </w:r>
      <w:proofErr w:type="spellEnd"/>
      <w:r w:rsidR="001A7DDD" w:rsidRPr="004C4068">
        <w:rPr>
          <w:rFonts w:ascii="Times New Roman" w:hAnsi="Times New Roman" w:cs="Times New Roman"/>
          <w:color w:val="000000" w:themeColor="text1"/>
          <w:sz w:val="24"/>
          <w:szCs w:val="24"/>
        </w:rPr>
        <w:t>, активации, калибровке, диагностике) на автомобилях, находящихся на балансе СЭС</w:t>
      </w:r>
      <w:r w:rsidR="001A7DDD" w:rsidRPr="004C40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, согласно установленным нормам и требованиям, предъявляемым к аналогичным услугам. </w:t>
      </w:r>
    </w:p>
    <w:p w:rsidR="001A7DDD" w:rsidRPr="004C4068" w:rsidRDefault="001A7DDD" w:rsidP="00734015">
      <w:pPr>
        <w:pStyle w:val="a5"/>
        <w:numPr>
          <w:ilvl w:val="1"/>
          <w:numId w:val="10"/>
        </w:numPr>
        <w:spacing w:after="0" w:line="240" w:lineRule="auto"/>
        <w:ind w:left="-709" w:firstLine="425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C40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Участниками закупки являются только субъекты малого и среднего предпринимательства.</w:t>
      </w:r>
    </w:p>
    <w:p w:rsidR="00020750" w:rsidRPr="004C4068" w:rsidRDefault="006E3DBD" w:rsidP="00734015">
      <w:pPr>
        <w:pStyle w:val="a5"/>
        <w:numPr>
          <w:ilvl w:val="1"/>
          <w:numId w:val="10"/>
        </w:numPr>
        <w:spacing w:after="0" w:line="240" w:lineRule="auto"/>
        <w:ind w:left="-709" w:firstLine="425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</w:t>
      </w:r>
      <w:r w:rsidRPr="006E3DB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ыполнение работ по текущему ремонту </w:t>
      </w:r>
      <w:proofErr w:type="spellStart"/>
      <w:r w:rsidR="00020750" w:rsidRPr="004C40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тахографов</w:t>
      </w:r>
      <w:proofErr w:type="spellEnd"/>
      <w:r w:rsidR="00020750" w:rsidRPr="004C40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(блоков средств </w:t>
      </w:r>
      <w:hyperlink r:id="rId9" w:tooltip="Криптография" w:history="1">
        <w:r w:rsidR="00020750" w:rsidRPr="004C4068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lang w:eastAsia="ru-RU"/>
          </w:rPr>
          <w:t>криптографической</w:t>
        </w:r>
      </w:hyperlink>
      <w:r w:rsidR="00020750" w:rsidRPr="004C40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hyperlink r:id="rId10" w:tooltip="Защита информации" w:history="1">
        <w:r w:rsidR="00020750" w:rsidRPr="004C4068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lang w:eastAsia="ru-RU"/>
          </w:rPr>
          <w:t>защиты информации</w:t>
        </w:r>
      </w:hyperlink>
      <w:r w:rsidR="00020750" w:rsidRPr="004C40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 (СКЗИ) </w:t>
      </w:r>
      <w:proofErr w:type="spellStart"/>
      <w:r w:rsidR="00020750" w:rsidRPr="004C40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тахографов</w:t>
      </w:r>
      <w:proofErr w:type="spellEnd"/>
      <w:r w:rsidR="00020750" w:rsidRPr="004C40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, активации, калибровке, диагностике) на автомобилях, находящихся на балансе СЭС, осуществляется в рамках правил обслуживания </w:t>
      </w:r>
      <w:proofErr w:type="spellStart"/>
      <w:r w:rsidR="00020750" w:rsidRPr="004C40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тахографов</w:t>
      </w:r>
      <w:proofErr w:type="spellEnd"/>
      <w:r w:rsidR="00020750" w:rsidRPr="004C40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, установленных на транспортные средства (Приложение 4 к </w:t>
      </w:r>
      <w:r w:rsidR="00020750" w:rsidRPr="004C4068">
        <w:rPr>
          <w:rFonts w:ascii="Times New Roman" w:hAnsi="Times New Roman" w:cs="Times New Roman"/>
          <w:sz w:val="24"/>
          <w:szCs w:val="24"/>
        </w:rPr>
        <w:t xml:space="preserve">Приказу Министерства транспорта Российской Федерации от 28.10.2020 г. №440 «Об утверждении требований к </w:t>
      </w:r>
      <w:proofErr w:type="spellStart"/>
      <w:r w:rsidR="00020750" w:rsidRPr="004C4068">
        <w:rPr>
          <w:rFonts w:ascii="Times New Roman" w:hAnsi="Times New Roman" w:cs="Times New Roman"/>
          <w:sz w:val="24"/>
          <w:szCs w:val="24"/>
        </w:rPr>
        <w:t>тахографам</w:t>
      </w:r>
      <w:proofErr w:type="spellEnd"/>
      <w:r w:rsidR="00020750" w:rsidRPr="004C4068">
        <w:rPr>
          <w:rFonts w:ascii="Times New Roman" w:hAnsi="Times New Roman" w:cs="Times New Roman"/>
          <w:sz w:val="24"/>
          <w:szCs w:val="24"/>
        </w:rPr>
        <w:t xml:space="preserve">, устанавливаемым на транспортные средства, категорий и видов транспортных средств, оснащаемых </w:t>
      </w:r>
      <w:proofErr w:type="spellStart"/>
      <w:r w:rsidR="00020750" w:rsidRPr="004C4068">
        <w:rPr>
          <w:rFonts w:ascii="Times New Roman" w:hAnsi="Times New Roman" w:cs="Times New Roman"/>
          <w:sz w:val="24"/>
          <w:szCs w:val="24"/>
        </w:rPr>
        <w:t>тахографами</w:t>
      </w:r>
      <w:proofErr w:type="spellEnd"/>
      <w:r w:rsidR="00020750" w:rsidRPr="004C4068">
        <w:rPr>
          <w:rFonts w:ascii="Times New Roman" w:hAnsi="Times New Roman" w:cs="Times New Roman"/>
          <w:sz w:val="24"/>
          <w:szCs w:val="24"/>
        </w:rPr>
        <w:t xml:space="preserve">, правил использования, обслуживания и контроля работы </w:t>
      </w:r>
      <w:proofErr w:type="spellStart"/>
      <w:r w:rsidR="00020750" w:rsidRPr="004C4068">
        <w:rPr>
          <w:rFonts w:ascii="Times New Roman" w:hAnsi="Times New Roman" w:cs="Times New Roman"/>
          <w:sz w:val="24"/>
          <w:szCs w:val="24"/>
        </w:rPr>
        <w:t>тахографов</w:t>
      </w:r>
      <w:proofErr w:type="spellEnd"/>
      <w:r w:rsidR="00020750" w:rsidRPr="004C4068">
        <w:rPr>
          <w:rFonts w:ascii="Times New Roman" w:hAnsi="Times New Roman" w:cs="Times New Roman"/>
          <w:sz w:val="24"/>
          <w:szCs w:val="24"/>
        </w:rPr>
        <w:t>, установленных на транспортные средства» (в ред. Приказов Минтранса РФ от 03.02.2022 №27, от 01.09.2022 №343) и включает в себя виды работ, указанные в Приложении №1 к настоящему Техническому заданию.</w:t>
      </w:r>
    </w:p>
    <w:p w:rsidR="001A7DDD" w:rsidRPr="004C4068" w:rsidRDefault="001A7DDD" w:rsidP="00734015">
      <w:pPr>
        <w:pStyle w:val="a5"/>
        <w:numPr>
          <w:ilvl w:val="1"/>
          <w:numId w:val="10"/>
        </w:numPr>
        <w:spacing w:after="0" w:line="240" w:lineRule="auto"/>
        <w:ind w:left="-709" w:firstLine="425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C40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Общая стоимость </w:t>
      </w:r>
      <w:r w:rsidR="006E3DB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выполняемых работ</w:t>
      </w:r>
      <w:r w:rsidRPr="004C40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не является объектом конкурентных процедур и формируется, в пределах срока </w:t>
      </w:r>
      <w:r w:rsidR="006E3DB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выполнения работ</w:t>
      </w:r>
      <w:r w:rsidRPr="004C40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, от объемов их фактического </w:t>
      </w:r>
      <w:r w:rsidR="006E3DB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выполнения</w:t>
      </w:r>
      <w:r w:rsidR="00020750" w:rsidRPr="004C40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, на основании единичных стоимостей, указанных в Приложении №2 к настоящему Техническому заданию</w:t>
      </w:r>
      <w:r w:rsidRPr="004C40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</w:p>
    <w:p w:rsidR="006655BE" w:rsidRPr="004C4068" w:rsidRDefault="001A7DDD" w:rsidP="00734015">
      <w:pPr>
        <w:pStyle w:val="a5"/>
        <w:numPr>
          <w:ilvl w:val="1"/>
          <w:numId w:val="10"/>
        </w:numPr>
        <w:spacing w:after="0" w:line="240" w:lineRule="auto"/>
        <w:ind w:left="-709" w:firstLine="425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C40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Победителем закупки становится участник закупки, предложивший наименьшую стоимость за </w:t>
      </w:r>
      <w:r w:rsidR="006E3DB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выполнение работ</w:t>
      </w:r>
      <w:r w:rsidRPr="004C40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, указанных в </w:t>
      </w:r>
      <w:r w:rsidR="00355949" w:rsidRPr="004C40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Приложении №1 к настоящему техническому заданию</w:t>
      </w:r>
      <w:r w:rsidRPr="004C40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, при этом стоимость лота остается неизменной. Кроме того, </w:t>
      </w:r>
      <w:r w:rsidRPr="004C406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стоимость запасных частей и расходных материалов Исполнителя не должна превышать стоимости данных изделий у производителей (официальных дилеров). Все запасные части и расходные материалы для </w:t>
      </w:r>
      <w:r w:rsidR="006E3DBD">
        <w:rPr>
          <w:rFonts w:ascii="Times New Roman" w:hAnsi="Times New Roman" w:cs="Times New Roman"/>
          <w:color w:val="000000" w:themeColor="text1"/>
          <w:sz w:val="24"/>
          <w:szCs w:val="24"/>
        </w:rPr>
        <w:t>выполнения работ</w:t>
      </w:r>
      <w:r w:rsidRPr="004C406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должны </w:t>
      </w:r>
      <w:r w:rsidRPr="004C4068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быть оригинальными, новыми (в пределах гарантийного срока хранения), не бывшими в эксплуатации. </w:t>
      </w:r>
    </w:p>
    <w:p w:rsidR="0027581A" w:rsidRDefault="0027581A" w:rsidP="00734015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  <w:bar w:val="nil"/>
        </w:pBdr>
        <w:spacing w:before="240" w:after="0" w:line="240" w:lineRule="auto"/>
        <w:ind w:left="-709" w:firstLine="425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C4068">
        <w:rPr>
          <w:rFonts w:ascii="Times New Roman" w:hAnsi="Times New Roman" w:cs="Times New Roman"/>
          <w:b/>
          <w:bCs/>
          <w:sz w:val="24"/>
          <w:szCs w:val="24"/>
        </w:rPr>
        <w:t xml:space="preserve">Общие положения (основные требования к </w:t>
      </w:r>
      <w:r w:rsidR="008532CC" w:rsidRPr="004C4068">
        <w:rPr>
          <w:rFonts w:ascii="Times New Roman" w:hAnsi="Times New Roman" w:cs="Times New Roman"/>
          <w:b/>
          <w:bCs/>
          <w:sz w:val="24"/>
          <w:szCs w:val="24"/>
        </w:rPr>
        <w:t>Участнику</w:t>
      </w:r>
      <w:r w:rsidRPr="004C4068">
        <w:rPr>
          <w:rFonts w:ascii="Times New Roman" w:hAnsi="Times New Roman" w:cs="Times New Roman"/>
          <w:b/>
          <w:bCs/>
          <w:sz w:val="24"/>
          <w:szCs w:val="24"/>
        </w:rPr>
        <w:t>).</w:t>
      </w:r>
    </w:p>
    <w:p w:rsidR="002359A2" w:rsidRDefault="002359A2" w:rsidP="00734015">
      <w:pPr>
        <w:pStyle w:val="a5"/>
        <w:numPr>
          <w:ilvl w:val="1"/>
          <w:numId w:val="10"/>
        </w:numPr>
        <w:spacing w:after="0" w:line="240" w:lineRule="auto"/>
        <w:ind w:left="-709" w:firstLine="425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359A2">
        <w:rPr>
          <w:rFonts w:ascii="Times New Roman" w:hAnsi="Times New Roman" w:cs="Times New Roman"/>
          <w:color w:val="000000" w:themeColor="text1"/>
          <w:sz w:val="24"/>
          <w:szCs w:val="24"/>
        </w:rPr>
        <w:t>При проведении услуг необходимо:</w:t>
      </w:r>
    </w:p>
    <w:p w:rsidR="002359A2" w:rsidRPr="002359A2" w:rsidRDefault="002359A2" w:rsidP="00734015">
      <w:pPr>
        <w:pStyle w:val="a5"/>
        <w:numPr>
          <w:ilvl w:val="2"/>
          <w:numId w:val="10"/>
        </w:numPr>
        <w:spacing w:after="0" w:line="240" w:lineRule="auto"/>
        <w:ind w:left="-709" w:firstLine="425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359A2">
        <w:rPr>
          <w:rFonts w:ascii="Times New Roman" w:hAnsi="Times New Roman" w:cs="Times New Roman"/>
          <w:sz w:val="24"/>
          <w:szCs w:val="24"/>
        </w:rPr>
        <w:t xml:space="preserve">При замене блока СКЗИ </w:t>
      </w:r>
      <w:proofErr w:type="spellStart"/>
      <w:r w:rsidRPr="002359A2">
        <w:rPr>
          <w:rFonts w:ascii="Times New Roman" w:hAnsi="Times New Roman" w:cs="Times New Roman"/>
          <w:sz w:val="24"/>
          <w:szCs w:val="24"/>
        </w:rPr>
        <w:t>тахографа</w:t>
      </w:r>
      <w:proofErr w:type="spellEnd"/>
      <w:r w:rsidRPr="002359A2">
        <w:rPr>
          <w:rFonts w:ascii="Times New Roman" w:hAnsi="Times New Roman" w:cs="Times New Roman"/>
          <w:sz w:val="24"/>
          <w:szCs w:val="24"/>
        </w:rPr>
        <w:t xml:space="preserve"> в связи с окончанием срока эксплуатации </w:t>
      </w:r>
      <w:r>
        <w:rPr>
          <w:rFonts w:ascii="Times New Roman" w:hAnsi="Times New Roman" w:cs="Times New Roman"/>
          <w:sz w:val="24"/>
          <w:szCs w:val="24"/>
        </w:rPr>
        <w:t>Подрядчик</w:t>
      </w:r>
      <w:r w:rsidRPr="002359A2">
        <w:rPr>
          <w:rFonts w:ascii="Times New Roman" w:hAnsi="Times New Roman" w:cs="Times New Roman"/>
          <w:sz w:val="24"/>
          <w:szCs w:val="24"/>
        </w:rPr>
        <w:t xml:space="preserve"> должен выполнить:</w:t>
      </w:r>
    </w:p>
    <w:p w:rsidR="002359A2" w:rsidRPr="002359A2" w:rsidRDefault="002359A2" w:rsidP="00734015">
      <w:pPr>
        <w:spacing w:after="0" w:line="240" w:lineRule="auto"/>
        <w:ind w:left="-709" w:firstLine="425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359A2">
        <w:rPr>
          <w:rFonts w:ascii="Times New Roman" w:hAnsi="Times New Roman" w:cs="Times New Roman"/>
          <w:sz w:val="24"/>
          <w:szCs w:val="24"/>
        </w:rPr>
        <w:t>-</w:t>
      </w:r>
      <w:r w:rsidRPr="002359A2">
        <w:rPr>
          <w:rFonts w:ascii="Times New Roman" w:hAnsi="Times New Roman" w:cs="Times New Roman"/>
          <w:sz w:val="24"/>
          <w:szCs w:val="24"/>
        </w:rPr>
        <w:tab/>
        <w:t xml:space="preserve">демонтаж из </w:t>
      </w:r>
      <w:proofErr w:type="spellStart"/>
      <w:r w:rsidRPr="002359A2">
        <w:rPr>
          <w:rFonts w:ascii="Times New Roman" w:hAnsi="Times New Roman" w:cs="Times New Roman"/>
          <w:sz w:val="24"/>
          <w:szCs w:val="24"/>
        </w:rPr>
        <w:t>тахографа</w:t>
      </w:r>
      <w:proofErr w:type="spellEnd"/>
      <w:r w:rsidRPr="002359A2">
        <w:rPr>
          <w:rFonts w:ascii="Times New Roman" w:hAnsi="Times New Roman" w:cs="Times New Roman"/>
          <w:sz w:val="24"/>
          <w:szCs w:val="24"/>
        </w:rPr>
        <w:t xml:space="preserve"> блок СКЗИ </w:t>
      </w:r>
      <w:proofErr w:type="spellStart"/>
      <w:r w:rsidRPr="002359A2">
        <w:rPr>
          <w:rFonts w:ascii="Times New Roman" w:hAnsi="Times New Roman" w:cs="Times New Roman"/>
          <w:sz w:val="24"/>
          <w:szCs w:val="24"/>
        </w:rPr>
        <w:t>тахографа</w:t>
      </w:r>
      <w:proofErr w:type="spellEnd"/>
      <w:r w:rsidRPr="002359A2">
        <w:rPr>
          <w:rFonts w:ascii="Times New Roman" w:hAnsi="Times New Roman" w:cs="Times New Roman"/>
          <w:sz w:val="24"/>
          <w:szCs w:val="24"/>
        </w:rPr>
        <w:t>;</w:t>
      </w:r>
    </w:p>
    <w:p w:rsidR="002359A2" w:rsidRPr="002359A2" w:rsidRDefault="002359A2" w:rsidP="00734015">
      <w:pPr>
        <w:ind w:left="-709" w:firstLine="425"/>
        <w:contextualSpacing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2359A2">
        <w:rPr>
          <w:rFonts w:ascii="Times New Roman" w:hAnsi="Times New Roman" w:cs="Times New Roman"/>
          <w:sz w:val="24"/>
          <w:szCs w:val="24"/>
        </w:rPr>
        <w:t>-</w:t>
      </w:r>
      <w:r w:rsidRPr="002359A2">
        <w:rPr>
          <w:rFonts w:ascii="Times New Roman" w:hAnsi="Times New Roman" w:cs="Times New Roman"/>
          <w:sz w:val="24"/>
          <w:szCs w:val="24"/>
        </w:rPr>
        <w:tab/>
        <w:t xml:space="preserve">уничтожение ключевой информации, содержащейся в блоке СКЗИ </w:t>
      </w:r>
      <w:proofErr w:type="spellStart"/>
      <w:r w:rsidRPr="002359A2">
        <w:rPr>
          <w:rFonts w:ascii="Times New Roman" w:hAnsi="Times New Roman" w:cs="Times New Roman"/>
          <w:sz w:val="24"/>
          <w:szCs w:val="24"/>
        </w:rPr>
        <w:t>тахографа</w:t>
      </w:r>
      <w:proofErr w:type="spellEnd"/>
      <w:r w:rsidRPr="002359A2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2359A2">
        <w:rPr>
          <w:rFonts w:ascii="Times New Roman" w:hAnsi="Times New Roman" w:cs="Times New Roman"/>
          <w:sz w:val="24"/>
          <w:szCs w:val="24"/>
        </w:rPr>
        <w:t>деактивизация</w:t>
      </w:r>
      <w:proofErr w:type="spellEnd"/>
      <w:r w:rsidRPr="002359A2">
        <w:rPr>
          <w:rFonts w:ascii="Times New Roman" w:hAnsi="Times New Roman" w:cs="Times New Roman"/>
          <w:sz w:val="24"/>
          <w:szCs w:val="24"/>
        </w:rPr>
        <w:t xml:space="preserve"> блок СКЗИ), при этом сертификат открытого ключа должен быть сохранен в составе блока СКЗИ </w:t>
      </w:r>
      <w:proofErr w:type="spellStart"/>
      <w:r w:rsidRPr="002359A2">
        <w:rPr>
          <w:rFonts w:ascii="Times New Roman" w:hAnsi="Times New Roman" w:cs="Times New Roman"/>
          <w:sz w:val="24"/>
          <w:szCs w:val="24"/>
        </w:rPr>
        <w:t>тахографа</w:t>
      </w:r>
      <w:proofErr w:type="spellEnd"/>
      <w:r w:rsidRPr="002359A2">
        <w:rPr>
          <w:rFonts w:ascii="Times New Roman" w:hAnsi="Times New Roman" w:cs="Times New Roman"/>
          <w:sz w:val="24"/>
          <w:szCs w:val="24"/>
        </w:rPr>
        <w:t>;</w:t>
      </w:r>
    </w:p>
    <w:p w:rsidR="002359A2" w:rsidRPr="002359A2" w:rsidRDefault="002359A2" w:rsidP="00734015">
      <w:pPr>
        <w:ind w:left="-709" w:firstLine="425"/>
        <w:contextualSpacing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2359A2">
        <w:rPr>
          <w:rFonts w:ascii="Times New Roman" w:hAnsi="Times New Roman" w:cs="Times New Roman"/>
          <w:sz w:val="24"/>
          <w:szCs w:val="24"/>
        </w:rPr>
        <w:t>-</w:t>
      </w:r>
      <w:r w:rsidRPr="002359A2">
        <w:rPr>
          <w:rFonts w:ascii="Times New Roman" w:hAnsi="Times New Roman" w:cs="Times New Roman"/>
          <w:sz w:val="24"/>
          <w:szCs w:val="24"/>
        </w:rPr>
        <w:tab/>
        <w:t>направление информации об уничтожении ключевой информации в ФБУ "</w:t>
      </w:r>
      <w:proofErr w:type="spellStart"/>
      <w:r w:rsidRPr="002359A2">
        <w:rPr>
          <w:rFonts w:ascii="Times New Roman" w:hAnsi="Times New Roman" w:cs="Times New Roman"/>
          <w:sz w:val="24"/>
          <w:szCs w:val="24"/>
        </w:rPr>
        <w:t>Росавтотранс</w:t>
      </w:r>
      <w:proofErr w:type="spellEnd"/>
      <w:r w:rsidRPr="002359A2">
        <w:rPr>
          <w:rFonts w:ascii="Times New Roman" w:hAnsi="Times New Roman" w:cs="Times New Roman"/>
          <w:sz w:val="24"/>
          <w:szCs w:val="24"/>
        </w:rPr>
        <w:t>";</w:t>
      </w:r>
    </w:p>
    <w:p w:rsidR="002359A2" w:rsidRPr="002359A2" w:rsidRDefault="002359A2" w:rsidP="00734015">
      <w:pPr>
        <w:ind w:left="-709" w:firstLine="425"/>
        <w:contextualSpacing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2359A2">
        <w:rPr>
          <w:rFonts w:ascii="Times New Roman" w:hAnsi="Times New Roman" w:cs="Times New Roman"/>
          <w:sz w:val="24"/>
          <w:szCs w:val="24"/>
        </w:rPr>
        <w:t>-</w:t>
      </w:r>
      <w:r w:rsidRPr="002359A2">
        <w:rPr>
          <w:rFonts w:ascii="Times New Roman" w:hAnsi="Times New Roman" w:cs="Times New Roman"/>
          <w:sz w:val="24"/>
          <w:szCs w:val="24"/>
        </w:rPr>
        <w:tab/>
        <w:t xml:space="preserve">передача демонтированного блока СКЗИ </w:t>
      </w:r>
      <w:proofErr w:type="spellStart"/>
      <w:r w:rsidRPr="002359A2">
        <w:rPr>
          <w:rFonts w:ascii="Times New Roman" w:hAnsi="Times New Roman" w:cs="Times New Roman"/>
          <w:sz w:val="24"/>
          <w:szCs w:val="24"/>
        </w:rPr>
        <w:t>тахографа</w:t>
      </w:r>
      <w:proofErr w:type="spellEnd"/>
      <w:r w:rsidRPr="002359A2">
        <w:rPr>
          <w:rFonts w:ascii="Times New Roman" w:hAnsi="Times New Roman" w:cs="Times New Roman"/>
          <w:sz w:val="24"/>
          <w:szCs w:val="24"/>
        </w:rPr>
        <w:t xml:space="preserve"> с сохраненным сертификатом открытого ключа на хранение Заказчику;</w:t>
      </w:r>
    </w:p>
    <w:p w:rsidR="002359A2" w:rsidRPr="002359A2" w:rsidRDefault="002359A2" w:rsidP="00734015">
      <w:pPr>
        <w:ind w:left="-709" w:firstLine="425"/>
        <w:contextualSpacing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2359A2">
        <w:rPr>
          <w:rFonts w:ascii="Times New Roman" w:hAnsi="Times New Roman" w:cs="Times New Roman"/>
          <w:sz w:val="24"/>
          <w:szCs w:val="24"/>
        </w:rPr>
        <w:t>-</w:t>
      </w:r>
      <w:r w:rsidRPr="002359A2">
        <w:rPr>
          <w:rFonts w:ascii="Times New Roman" w:hAnsi="Times New Roman" w:cs="Times New Roman"/>
          <w:sz w:val="24"/>
          <w:szCs w:val="24"/>
        </w:rPr>
        <w:tab/>
        <w:t xml:space="preserve">установка нового блока СКЗИ </w:t>
      </w:r>
      <w:proofErr w:type="spellStart"/>
      <w:r w:rsidRPr="002359A2">
        <w:rPr>
          <w:rFonts w:ascii="Times New Roman" w:hAnsi="Times New Roman" w:cs="Times New Roman"/>
          <w:sz w:val="24"/>
          <w:szCs w:val="24"/>
        </w:rPr>
        <w:t>тахографа</w:t>
      </w:r>
      <w:proofErr w:type="spellEnd"/>
      <w:r w:rsidRPr="002359A2">
        <w:rPr>
          <w:rFonts w:ascii="Times New Roman" w:hAnsi="Times New Roman" w:cs="Times New Roman"/>
          <w:sz w:val="24"/>
          <w:szCs w:val="24"/>
        </w:rPr>
        <w:t xml:space="preserve">, соответствующего требованиям технической документации организации-изготовителя </w:t>
      </w:r>
      <w:proofErr w:type="spellStart"/>
      <w:r w:rsidRPr="002359A2">
        <w:rPr>
          <w:rFonts w:ascii="Times New Roman" w:hAnsi="Times New Roman" w:cs="Times New Roman"/>
          <w:sz w:val="24"/>
          <w:szCs w:val="24"/>
        </w:rPr>
        <w:t>тахографов</w:t>
      </w:r>
      <w:proofErr w:type="spellEnd"/>
      <w:r w:rsidRPr="002359A2">
        <w:rPr>
          <w:rFonts w:ascii="Times New Roman" w:hAnsi="Times New Roman" w:cs="Times New Roman"/>
          <w:sz w:val="24"/>
          <w:szCs w:val="24"/>
        </w:rPr>
        <w:t>;</w:t>
      </w:r>
    </w:p>
    <w:p w:rsidR="002359A2" w:rsidRPr="002359A2" w:rsidRDefault="002359A2" w:rsidP="00734015">
      <w:pPr>
        <w:ind w:left="-709" w:firstLine="425"/>
        <w:contextualSpacing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2359A2">
        <w:rPr>
          <w:rFonts w:ascii="Times New Roman" w:hAnsi="Times New Roman" w:cs="Times New Roman"/>
          <w:sz w:val="24"/>
          <w:szCs w:val="24"/>
        </w:rPr>
        <w:t>-</w:t>
      </w:r>
      <w:r w:rsidRPr="002359A2">
        <w:rPr>
          <w:rFonts w:ascii="Times New Roman" w:hAnsi="Times New Roman" w:cs="Times New Roman"/>
          <w:sz w:val="24"/>
          <w:szCs w:val="24"/>
        </w:rPr>
        <w:tab/>
        <w:t xml:space="preserve">активизация блока СКЗИ </w:t>
      </w:r>
      <w:proofErr w:type="spellStart"/>
      <w:r w:rsidRPr="002359A2">
        <w:rPr>
          <w:rFonts w:ascii="Times New Roman" w:hAnsi="Times New Roman" w:cs="Times New Roman"/>
          <w:sz w:val="24"/>
          <w:szCs w:val="24"/>
        </w:rPr>
        <w:t>тахографа</w:t>
      </w:r>
      <w:proofErr w:type="spellEnd"/>
      <w:r w:rsidRPr="002359A2">
        <w:rPr>
          <w:rFonts w:ascii="Times New Roman" w:hAnsi="Times New Roman" w:cs="Times New Roman"/>
          <w:sz w:val="24"/>
          <w:szCs w:val="24"/>
        </w:rPr>
        <w:t>;</w:t>
      </w:r>
    </w:p>
    <w:p w:rsidR="002359A2" w:rsidRDefault="002359A2" w:rsidP="00734015">
      <w:pPr>
        <w:spacing w:after="0"/>
        <w:ind w:left="-709" w:firstLine="425"/>
        <w:contextualSpacing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2359A2">
        <w:rPr>
          <w:rFonts w:ascii="Times New Roman" w:hAnsi="Times New Roman" w:cs="Times New Roman"/>
          <w:sz w:val="24"/>
          <w:szCs w:val="24"/>
        </w:rPr>
        <w:t>-</w:t>
      </w:r>
      <w:r w:rsidRPr="002359A2">
        <w:rPr>
          <w:rFonts w:ascii="Times New Roman" w:hAnsi="Times New Roman" w:cs="Times New Roman"/>
          <w:sz w:val="24"/>
          <w:szCs w:val="24"/>
        </w:rPr>
        <w:tab/>
        <w:t xml:space="preserve">опломбирование крышки блока СКЗИ </w:t>
      </w:r>
      <w:proofErr w:type="spellStart"/>
      <w:r w:rsidRPr="002359A2">
        <w:rPr>
          <w:rFonts w:ascii="Times New Roman" w:hAnsi="Times New Roman" w:cs="Times New Roman"/>
          <w:sz w:val="24"/>
          <w:szCs w:val="24"/>
        </w:rPr>
        <w:t>тахографа</w:t>
      </w:r>
      <w:proofErr w:type="spellEnd"/>
      <w:r w:rsidRPr="002359A2">
        <w:rPr>
          <w:rFonts w:ascii="Times New Roman" w:hAnsi="Times New Roman" w:cs="Times New Roman"/>
          <w:sz w:val="24"/>
          <w:szCs w:val="24"/>
        </w:rPr>
        <w:t xml:space="preserve"> на корпусе.</w:t>
      </w:r>
    </w:p>
    <w:p w:rsidR="002359A2" w:rsidRPr="002359A2" w:rsidRDefault="002359A2" w:rsidP="00734015">
      <w:pPr>
        <w:pStyle w:val="a5"/>
        <w:numPr>
          <w:ilvl w:val="1"/>
          <w:numId w:val="10"/>
        </w:numPr>
        <w:spacing w:after="0" w:line="240" w:lineRule="auto"/>
        <w:ind w:left="-709" w:firstLine="425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359A2">
        <w:rPr>
          <w:rFonts w:ascii="Times New Roman" w:hAnsi="Times New Roman" w:cs="Times New Roman"/>
          <w:color w:val="000000" w:themeColor="text1"/>
          <w:sz w:val="24"/>
          <w:szCs w:val="24"/>
        </w:rPr>
        <w:t>Выезд мастера к Заказчику.</w:t>
      </w:r>
    </w:p>
    <w:p w:rsidR="002359A2" w:rsidRPr="002359A2" w:rsidRDefault="002359A2" w:rsidP="00734015">
      <w:pPr>
        <w:pStyle w:val="a5"/>
        <w:numPr>
          <w:ilvl w:val="2"/>
          <w:numId w:val="10"/>
        </w:numPr>
        <w:spacing w:after="0" w:line="240" w:lineRule="auto"/>
        <w:ind w:left="-709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2359A2">
        <w:rPr>
          <w:rFonts w:ascii="Times New Roman" w:hAnsi="Times New Roman" w:cs="Times New Roman"/>
          <w:sz w:val="24"/>
          <w:szCs w:val="24"/>
        </w:rPr>
        <w:t xml:space="preserve">ыезд мастера на </w:t>
      </w:r>
      <w:r>
        <w:rPr>
          <w:rFonts w:ascii="Times New Roman" w:hAnsi="Times New Roman" w:cs="Times New Roman"/>
          <w:sz w:val="24"/>
          <w:szCs w:val="24"/>
        </w:rPr>
        <w:t>ремонт</w:t>
      </w:r>
      <w:r w:rsidRPr="002359A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59A2">
        <w:rPr>
          <w:rFonts w:ascii="Times New Roman" w:hAnsi="Times New Roman" w:cs="Times New Roman"/>
          <w:sz w:val="24"/>
          <w:szCs w:val="24"/>
        </w:rPr>
        <w:t>тахографа</w:t>
      </w:r>
      <w:proofErr w:type="spellEnd"/>
      <w:r w:rsidRPr="002359A2">
        <w:rPr>
          <w:rFonts w:ascii="Times New Roman" w:hAnsi="Times New Roman" w:cs="Times New Roman"/>
          <w:sz w:val="24"/>
          <w:szCs w:val="24"/>
        </w:rPr>
        <w:t xml:space="preserve"> осуществляется по факту предоставления тран</w:t>
      </w:r>
      <w:r>
        <w:rPr>
          <w:rFonts w:ascii="Times New Roman" w:hAnsi="Times New Roman" w:cs="Times New Roman"/>
          <w:sz w:val="24"/>
          <w:szCs w:val="24"/>
        </w:rPr>
        <w:t>спортных средств на территории З</w:t>
      </w:r>
      <w:r w:rsidR="00C071EE">
        <w:rPr>
          <w:rFonts w:ascii="Times New Roman" w:hAnsi="Times New Roman" w:cs="Times New Roman"/>
          <w:sz w:val="24"/>
          <w:szCs w:val="24"/>
        </w:rPr>
        <w:t>аказчика.</w:t>
      </w:r>
    </w:p>
    <w:p w:rsidR="002359A2" w:rsidRPr="002359A2" w:rsidRDefault="002359A2" w:rsidP="00734015">
      <w:pPr>
        <w:pStyle w:val="a5"/>
        <w:numPr>
          <w:ilvl w:val="2"/>
          <w:numId w:val="10"/>
        </w:numPr>
        <w:spacing w:after="0" w:line="240" w:lineRule="auto"/>
        <w:ind w:left="-709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Выезд осуществляе</w:t>
      </w:r>
      <w:r w:rsidRPr="002359A2">
        <w:rPr>
          <w:rFonts w:ascii="Times New Roman" w:hAnsi="Times New Roman" w:cs="Times New Roman"/>
          <w:sz w:val="24"/>
          <w:szCs w:val="24"/>
        </w:rPr>
        <w:t xml:space="preserve">тся с возможностью </w:t>
      </w:r>
      <w:proofErr w:type="spellStart"/>
      <w:r w:rsidRPr="002359A2">
        <w:rPr>
          <w:rFonts w:ascii="Times New Roman" w:hAnsi="Times New Roman" w:cs="Times New Roman"/>
          <w:sz w:val="24"/>
          <w:szCs w:val="24"/>
        </w:rPr>
        <w:t>единоразово</w:t>
      </w:r>
      <w:proofErr w:type="spellEnd"/>
      <w:r w:rsidRPr="002359A2">
        <w:rPr>
          <w:rFonts w:ascii="Times New Roman" w:hAnsi="Times New Roman" w:cs="Times New Roman"/>
          <w:sz w:val="24"/>
          <w:szCs w:val="24"/>
        </w:rPr>
        <w:t xml:space="preserve"> оказать услуги по </w:t>
      </w:r>
      <w:r>
        <w:rPr>
          <w:rFonts w:ascii="Times New Roman" w:hAnsi="Times New Roman" w:cs="Times New Roman"/>
          <w:sz w:val="24"/>
          <w:szCs w:val="24"/>
        </w:rPr>
        <w:t>ремонту</w:t>
      </w:r>
      <w:r w:rsidRPr="002359A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59A2">
        <w:rPr>
          <w:rFonts w:ascii="Times New Roman" w:hAnsi="Times New Roman" w:cs="Times New Roman"/>
          <w:sz w:val="24"/>
          <w:szCs w:val="24"/>
        </w:rPr>
        <w:t>тахографа</w:t>
      </w:r>
      <w:proofErr w:type="spellEnd"/>
      <w:r w:rsidRPr="002359A2">
        <w:rPr>
          <w:rFonts w:ascii="Times New Roman" w:hAnsi="Times New Roman" w:cs="Times New Roman"/>
          <w:sz w:val="24"/>
          <w:szCs w:val="24"/>
        </w:rPr>
        <w:t xml:space="preserve"> на 5-7 транспортных средствах в день. </w:t>
      </w:r>
    </w:p>
    <w:p w:rsidR="002359A2" w:rsidRDefault="002359A2" w:rsidP="00734015">
      <w:pPr>
        <w:pStyle w:val="a5"/>
        <w:numPr>
          <w:ilvl w:val="2"/>
          <w:numId w:val="10"/>
        </w:numPr>
        <w:spacing w:after="0" w:line="240" w:lineRule="auto"/>
        <w:ind w:left="-709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2359A2">
        <w:rPr>
          <w:rFonts w:ascii="Times New Roman" w:hAnsi="Times New Roman" w:cs="Times New Roman"/>
          <w:sz w:val="24"/>
          <w:szCs w:val="24"/>
        </w:rPr>
        <w:t>Выезд мастера согласовывается предварительно, согласно заявке Заказчика.</w:t>
      </w:r>
    </w:p>
    <w:p w:rsidR="002359A2" w:rsidRPr="004C4068" w:rsidRDefault="002359A2" w:rsidP="00734015">
      <w:pPr>
        <w:pStyle w:val="a5"/>
        <w:numPr>
          <w:ilvl w:val="2"/>
          <w:numId w:val="10"/>
        </w:numPr>
        <w:ind w:left="-709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4C4068">
        <w:rPr>
          <w:rFonts w:ascii="Times New Roman" w:hAnsi="Times New Roman" w:cs="Times New Roman"/>
          <w:sz w:val="24"/>
          <w:szCs w:val="24"/>
        </w:rPr>
        <w:t xml:space="preserve">редставитель Заказчика должен иметь право на техническую возможность находиться в местах </w:t>
      </w:r>
      <w:r>
        <w:rPr>
          <w:rFonts w:ascii="Times New Roman" w:hAnsi="Times New Roman" w:cs="Times New Roman"/>
          <w:sz w:val="24"/>
          <w:szCs w:val="24"/>
        </w:rPr>
        <w:t>выполнения работ</w:t>
      </w:r>
      <w:r w:rsidRPr="004C4068">
        <w:rPr>
          <w:rFonts w:ascii="Times New Roman" w:hAnsi="Times New Roman" w:cs="Times New Roman"/>
          <w:sz w:val="24"/>
          <w:szCs w:val="24"/>
        </w:rPr>
        <w:t xml:space="preserve"> и осуществлять следующие виды контроля процесса </w:t>
      </w:r>
      <w:r>
        <w:rPr>
          <w:rFonts w:ascii="Times New Roman" w:hAnsi="Times New Roman" w:cs="Times New Roman"/>
          <w:sz w:val="24"/>
          <w:szCs w:val="24"/>
        </w:rPr>
        <w:t>проведения ремонта</w:t>
      </w:r>
      <w:r w:rsidRPr="004C4068">
        <w:rPr>
          <w:rFonts w:ascii="Times New Roman" w:hAnsi="Times New Roman" w:cs="Times New Roman"/>
          <w:sz w:val="24"/>
          <w:szCs w:val="24"/>
        </w:rPr>
        <w:t>:</w:t>
      </w:r>
    </w:p>
    <w:p w:rsidR="002359A2" w:rsidRPr="004C4068" w:rsidRDefault="002359A2" w:rsidP="00734015">
      <w:pPr>
        <w:pStyle w:val="a5"/>
        <w:ind w:left="-709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4C4068">
        <w:rPr>
          <w:rFonts w:ascii="Times New Roman" w:hAnsi="Times New Roman" w:cs="Times New Roman"/>
          <w:sz w:val="24"/>
          <w:szCs w:val="24"/>
        </w:rPr>
        <w:t>– входной контроль качества применяемых запасных частей и материалов;</w:t>
      </w:r>
    </w:p>
    <w:p w:rsidR="002359A2" w:rsidRPr="004C4068" w:rsidRDefault="002359A2" w:rsidP="00734015">
      <w:pPr>
        <w:pStyle w:val="a5"/>
        <w:ind w:left="-709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4C4068">
        <w:rPr>
          <w:rFonts w:ascii="Times New Roman" w:hAnsi="Times New Roman" w:cs="Times New Roman"/>
          <w:sz w:val="24"/>
          <w:szCs w:val="24"/>
        </w:rPr>
        <w:t xml:space="preserve">– оперативный контроль качества и объемов </w:t>
      </w:r>
      <w:r>
        <w:rPr>
          <w:rFonts w:ascii="Times New Roman" w:hAnsi="Times New Roman" w:cs="Times New Roman"/>
          <w:sz w:val="24"/>
          <w:szCs w:val="24"/>
        </w:rPr>
        <w:t>выполненных работ</w:t>
      </w:r>
      <w:r w:rsidRPr="004C4068">
        <w:rPr>
          <w:rFonts w:ascii="Times New Roman" w:hAnsi="Times New Roman" w:cs="Times New Roman"/>
          <w:sz w:val="24"/>
          <w:szCs w:val="24"/>
        </w:rPr>
        <w:t>, соблюдения технологической дисциплины.</w:t>
      </w:r>
    </w:p>
    <w:p w:rsidR="002359A2" w:rsidRPr="002359A2" w:rsidRDefault="002359A2" w:rsidP="00734015">
      <w:pPr>
        <w:pStyle w:val="a5"/>
        <w:numPr>
          <w:ilvl w:val="1"/>
          <w:numId w:val="10"/>
        </w:numPr>
        <w:ind w:left="-709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4C4068">
        <w:rPr>
          <w:rFonts w:ascii="Times New Roman" w:hAnsi="Times New Roman" w:cs="Times New Roman"/>
          <w:sz w:val="24"/>
          <w:szCs w:val="24"/>
        </w:rPr>
        <w:t>В течение срока действия Договора допускается изменение перечня транспортных средств, представленных в Приложении № 1 к настоящему Техническому заданию, в связи с выбытием некоторых ТС по списанию или добавлением новых ТС по приобретению или перемещению из другого филиала.</w:t>
      </w:r>
    </w:p>
    <w:p w:rsidR="003E21E8" w:rsidRPr="004C4068" w:rsidRDefault="006E3DBD" w:rsidP="00734015">
      <w:pPr>
        <w:pStyle w:val="a5"/>
        <w:numPr>
          <w:ilvl w:val="1"/>
          <w:numId w:val="10"/>
        </w:numPr>
        <w:spacing w:after="0" w:line="240" w:lineRule="auto"/>
        <w:ind w:left="-709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Ремонт</w:t>
      </w:r>
      <w:r w:rsidR="003E21E8" w:rsidRPr="004C406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E21E8" w:rsidRPr="004C4068">
        <w:rPr>
          <w:rFonts w:ascii="Times New Roman" w:hAnsi="Times New Roman" w:cs="Times New Roman"/>
          <w:sz w:val="24"/>
          <w:szCs w:val="24"/>
        </w:rPr>
        <w:t>тахографов</w:t>
      </w:r>
      <w:proofErr w:type="spellEnd"/>
      <w:r w:rsidR="003E21E8" w:rsidRPr="004C4068">
        <w:rPr>
          <w:rFonts w:ascii="Times New Roman" w:hAnsi="Times New Roman" w:cs="Times New Roman"/>
          <w:sz w:val="24"/>
          <w:szCs w:val="24"/>
        </w:rPr>
        <w:t xml:space="preserve"> на автомо</w:t>
      </w:r>
      <w:r w:rsidR="0092582F" w:rsidRPr="004C4068">
        <w:rPr>
          <w:rFonts w:ascii="Times New Roman" w:hAnsi="Times New Roman" w:cs="Times New Roman"/>
          <w:sz w:val="24"/>
          <w:szCs w:val="24"/>
        </w:rPr>
        <w:t>билях,</w:t>
      </w:r>
      <w:r w:rsidR="00E42885">
        <w:rPr>
          <w:rFonts w:ascii="Times New Roman" w:hAnsi="Times New Roman" w:cs="Times New Roman"/>
          <w:sz w:val="24"/>
          <w:szCs w:val="24"/>
        </w:rPr>
        <w:t xml:space="preserve"> указанных в П</w:t>
      </w:r>
      <w:r w:rsidR="0092582F" w:rsidRPr="004C4068">
        <w:rPr>
          <w:rFonts w:ascii="Times New Roman" w:hAnsi="Times New Roman" w:cs="Times New Roman"/>
          <w:sz w:val="24"/>
          <w:szCs w:val="24"/>
        </w:rPr>
        <w:t>риложении №3</w:t>
      </w:r>
      <w:r w:rsidR="003E21E8" w:rsidRPr="004C4068">
        <w:rPr>
          <w:rFonts w:ascii="Times New Roman" w:hAnsi="Times New Roman" w:cs="Times New Roman"/>
          <w:sz w:val="24"/>
          <w:szCs w:val="24"/>
        </w:rPr>
        <w:t xml:space="preserve"> к Техническому заданию, осуществляется по заявкам Заказчика;</w:t>
      </w:r>
    </w:p>
    <w:p w:rsidR="001A7DDD" w:rsidRPr="004C4068" w:rsidRDefault="006E3DBD" w:rsidP="00734015">
      <w:pPr>
        <w:pStyle w:val="a5"/>
        <w:numPr>
          <w:ilvl w:val="1"/>
          <w:numId w:val="10"/>
        </w:numPr>
        <w:spacing w:after="0" w:line="240" w:lineRule="auto"/>
        <w:ind w:left="-709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Работы по выполнению ремонта</w:t>
      </w:r>
      <w:r w:rsidR="001A7DDD" w:rsidRPr="004C4068">
        <w:rPr>
          <w:rFonts w:ascii="Times New Roman" w:hAnsi="Times New Roman" w:cs="Times New Roman"/>
          <w:sz w:val="24"/>
          <w:szCs w:val="24"/>
        </w:rPr>
        <w:t xml:space="preserve"> должны выполняться специализированной организацией, имеющей статус юридического лица;</w:t>
      </w:r>
    </w:p>
    <w:p w:rsidR="003B28CF" w:rsidRPr="004C4068" w:rsidRDefault="006E3DBD" w:rsidP="00734015">
      <w:pPr>
        <w:pStyle w:val="a5"/>
        <w:numPr>
          <w:ilvl w:val="1"/>
          <w:numId w:val="10"/>
        </w:numPr>
        <w:spacing w:after="0" w:line="240" w:lineRule="auto"/>
        <w:ind w:left="-709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Работы</w:t>
      </w:r>
      <w:r w:rsidR="001A7DDD" w:rsidRPr="004C406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Подрядчиком</w:t>
      </w:r>
      <w:r w:rsidR="001A7DDD" w:rsidRPr="004C4068">
        <w:rPr>
          <w:rFonts w:ascii="Times New Roman" w:hAnsi="Times New Roman" w:cs="Times New Roman"/>
          <w:sz w:val="24"/>
          <w:szCs w:val="24"/>
        </w:rPr>
        <w:t xml:space="preserve"> оказываются по заявке Заказчика, в соответствии с приказом Министерства транспорта Российской Федерации от 28.10.2020</w:t>
      </w:r>
      <w:r w:rsidR="00FB1768" w:rsidRPr="004C4068">
        <w:rPr>
          <w:rFonts w:ascii="Times New Roman" w:hAnsi="Times New Roman" w:cs="Times New Roman"/>
          <w:sz w:val="24"/>
          <w:szCs w:val="24"/>
        </w:rPr>
        <w:t xml:space="preserve"> </w:t>
      </w:r>
      <w:r w:rsidR="001A7DDD" w:rsidRPr="004C4068">
        <w:rPr>
          <w:rFonts w:ascii="Times New Roman" w:hAnsi="Times New Roman" w:cs="Times New Roman"/>
          <w:sz w:val="24"/>
          <w:szCs w:val="24"/>
        </w:rPr>
        <w:t xml:space="preserve">г. №440 «Об утверждении требований к </w:t>
      </w:r>
      <w:proofErr w:type="spellStart"/>
      <w:r w:rsidR="001A7DDD" w:rsidRPr="004C4068">
        <w:rPr>
          <w:rFonts w:ascii="Times New Roman" w:hAnsi="Times New Roman" w:cs="Times New Roman"/>
          <w:sz w:val="24"/>
          <w:szCs w:val="24"/>
        </w:rPr>
        <w:t>тахографам</w:t>
      </w:r>
      <w:proofErr w:type="spellEnd"/>
      <w:r w:rsidR="001A7DDD" w:rsidRPr="004C4068">
        <w:rPr>
          <w:rFonts w:ascii="Times New Roman" w:hAnsi="Times New Roman" w:cs="Times New Roman"/>
          <w:sz w:val="24"/>
          <w:szCs w:val="24"/>
        </w:rPr>
        <w:t xml:space="preserve">, устанавливаемым на транспортные средства, категорий и видов транспортных средств, оснащаемых </w:t>
      </w:r>
      <w:proofErr w:type="spellStart"/>
      <w:r w:rsidR="001A7DDD" w:rsidRPr="004C4068">
        <w:rPr>
          <w:rFonts w:ascii="Times New Roman" w:hAnsi="Times New Roman" w:cs="Times New Roman"/>
          <w:sz w:val="24"/>
          <w:szCs w:val="24"/>
        </w:rPr>
        <w:t>тахографами</w:t>
      </w:r>
      <w:proofErr w:type="spellEnd"/>
      <w:r w:rsidR="001A7DDD" w:rsidRPr="004C4068">
        <w:rPr>
          <w:rFonts w:ascii="Times New Roman" w:hAnsi="Times New Roman" w:cs="Times New Roman"/>
          <w:sz w:val="24"/>
          <w:szCs w:val="24"/>
        </w:rPr>
        <w:t xml:space="preserve">, правил использования, обслуживания и контроля работы </w:t>
      </w:r>
      <w:proofErr w:type="spellStart"/>
      <w:r w:rsidR="001A7DDD" w:rsidRPr="004C4068">
        <w:rPr>
          <w:rFonts w:ascii="Times New Roman" w:hAnsi="Times New Roman" w:cs="Times New Roman"/>
          <w:sz w:val="24"/>
          <w:szCs w:val="24"/>
        </w:rPr>
        <w:t>тахографов</w:t>
      </w:r>
      <w:proofErr w:type="spellEnd"/>
      <w:r w:rsidR="001A7DDD" w:rsidRPr="004C4068">
        <w:rPr>
          <w:rFonts w:ascii="Times New Roman" w:hAnsi="Times New Roman" w:cs="Times New Roman"/>
          <w:sz w:val="24"/>
          <w:szCs w:val="24"/>
        </w:rPr>
        <w:t>, установленных на транспортные средства»</w:t>
      </w:r>
      <w:r w:rsidR="00FB1768" w:rsidRPr="004C4068">
        <w:rPr>
          <w:rFonts w:ascii="Times New Roman" w:hAnsi="Times New Roman" w:cs="Times New Roman"/>
          <w:sz w:val="24"/>
          <w:szCs w:val="24"/>
        </w:rPr>
        <w:t xml:space="preserve"> (в ред. Приказов Минтранса РФ от 03.02.2022 №27, от 01.09.2022 №343)</w:t>
      </w:r>
      <w:r w:rsidR="001A7DDD" w:rsidRPr="004C4068">
        <w:rPr>
          <w:rFonts w:ascii="Times New Roman" w:hAnsi="Times New Roman" w:cs="Times New Roman"/>
          <w:sz w:val="24"/>
          <w:szCs w:val="24"/>
        </w:rPr>
        <w:t>;</w:t>
      </w:r>
    </w:p>
    <w:p w:rsidR="001A7DDD" w:rsidRPr="004C4068" w:rsidRDefault="006E3DBD" w:rsidP="00734015">
      <w:pPr>
        <w:pStyle w:val="a5"/>
        <w:numPr>
          <w:ilvl w:val="1"/>
          <w:numId w:val="10"/>
        </w:numPr>
        <w:spacing w:after="0" w:line="240" w:lineRule="auto"/>
        <w:ind w:left="-709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Ремонт</w:t>
      </w:r>
      <w:r w:rsidR="001A7DDD" w:rsidRPr="004C4068">
        <w:rPr>
          <w:rFonts w:ascii="Times New Roman" w:hAnsi="Times New Roman" w:cs="Times New Roman"/>
          <w:sz w:val="24"/>
          <w:szCs w:val="24"/>
        </w:rPr>
        <w:t>, наладочные и регулировочные работы должны выполняться в соответствии с действующей нормативно – технической документацией (ГОСТами, отраслевыми стандартами, руководящими документами, техническими условиями и пр.);</w:t>
      </w:r>
    </w:p>
    <w:p w:rsidR="003B28CF" w:rsidRPr="004C4068" w:rsidRDefault="003B28CF" w:rsidP="00734015">
      <w:pPr>
        <w:pStyle w:val="a5"/>
        <w:numPr>
          <w:ilvl w:val="1"/>
          <w:numId w:val="10"/>
        </w:numPr>
        <w:spacing w:after="0" w:line="240" w:lineRule="auto"/>
        <w:ind w:left="-709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4C4068">
        <w:rPr>
          <w:rFonts w:ascii="Times New Roman" w:hAnsi="Times New Roman" w:cs="Times New Roman"/>
          <w:sz w:val="24"/>
          <w:szCs w:val="24"/>
        </w:rPr>
        <w:t xml:space="preserve">Оказание или организация оказания услуг по поверке </w:t>
      </w:r>
      <w:proofErr w:type="spellStart"/>
      <w:r w:rsidRPr="004C4068">
        <w:rPr>
          <w:rFonts w:ascii="Times New Roman" w:hAnsi="Times New Roman" w:cs="Times New Roman"/>
          <w:sz w:val="24"/>
          <w:szCs w:val="24"/>
        </w:rPr>
        <w:t>тахографов</w:t>
      </w:r>
      <w:proofErr w:type="spellEnd"/>
      <w:r w:rsidRPr="004C4068">
        <w:rPr>
          <w:rFonts w:ascii="Times New Roman" w:hAnsi="Times New Roman" w:cs="Times New Roman"/>
          <w:sz w:val="24"/>
          <w:szCs w:val="24"/>
        </w:rPr>
        <w:t>.</w:t>
      </w:r>
    </w:p>
    <w:p w:rsidR="003B28CF" w:rsidRPr="004C4068" w:rsidRDefault="003B28CF" w:rsidP="00734015">
      <w:pPr>
        <w:pStyle w:val="a5"/>
        <w:spacing w:after="0" w:line="240" w:lineRule="auto"/>
        <w:ind w:left="-709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4C4068">
        <w:rPr>
          <w:rFonts w:ascii="Times New Roman" w:hAnsi="Times New Roman" w:cs="Times New Roman"/>
          <w:sz w:val="24"/>
          <w:szCs w:val="24"/>
        </w:rPr>
        <w:t xml:space="preserve">Поверка </w:t>
      </w:r>
      <w:proofErr w:type="spellStart"/>
      <w:r w:rsidRPr="004C4068">
        <w:rPr>
          <w:rFonts w:ascii="Times New Roman" w:hAnsi="Times New Roman" w:cs="Times New Roman"/>
          <w:sz w:val="24"/>
          <w:szCs w:val="24"/>
        </w:rPr>
        <w:t>тахографов</w:t>
      </w:r>
      <w:proofErr w:type="spellEnd"/>
      <w:r w:rsidRPr="004C4068">
        <w:rPr>
          <w:rFonts w:ascii="Times New Roman" w:hAnsi="Times New Roman" w:cs="Times New Roman"/>
          <w:sz w:val="24"/>
          <w:szCs w:val="24"/>
        </w:rPr>
        <w:t xml:space="preserve"> должна производиться в соответствии с требованиями Приказа </w:t>
      </w:r>
      <w:proofErr w:type="spellStart"/>
      <w:r w:rsidRPr="004C4068">
        <w:rPr>
          <w:rFonts w:ascii="Times New Roman" w:hAnsi="Times New Roman" w:cs="Times New Roman"/>
          <w:sz w:val="24"/>
          <w:szCs w:val="24"/>
        </w:rPr>
        <w:t>Минпромторга</w:t>
      </w:r>
      <w:proofErr w:type="spellEnd"/>
      <w:r w:rsidRPr="004C4068">
        <w:rPr>
          <w:rFonts w:ascii="Times New Roman" w:hAnsi="Times New Roman" w:cs="Times New Roman"/>
          <w:sz w:val="24"/>
          <w:szCs w:val="24"/>
        </w:rPr>
        <w:t xml:space="preserve"> России от 02.07.2015 № 1815 «Об утверждении Порядка проведения поверки средств </w:t>
      </w:r>
      <w:r w:rsidRPr="004C4068">
        <w:rPr>
          <w:rFonts w:ascii="Times New Roman" w:hAnsi="Times New Roman" w:cs="Times New Roman"/>
          <w:sz w:val="24"/>
          <w:szCs w:val="24"/>
        </w:rPr>
        <w:lastRenderedPageBreak/>
        <w:t>измерений, требования к знаку поверки и содержанию свидетельства о поверке» и соответствующей методикой поверки».</w:t>
      </w:r>
    </w:p>
    <w:p w:rsidR="003B28CF" w:rsidRPr="004C4068" w:rsidRDefault="003B28CF" w:rsidP="00734015">
      <w:pPr>
        <w:pStyle w:val="a5"/>
        <w:spacing w:after="0" w:line="240" w:lineRule="auto"/>
        <w:ind w:left="-709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4C4068">
        <w:rPr>
          <w:rFonts w:ascii="Times New Roman" w:hAnsi="Times New Roman" w:cs="Times New Roman"/>
          <w:sz w:val="24"/>
          <w:szCs w:val="24"/>
        </w:rPr>
        <w:t xml:space="preserve">Результаты поверки средств измерений удостоверяются знаком поверки и (или) иным свидетельством о поверке и (или) записью в паспорте (формуляре) средства измерений, заверяемой подписью </w:t>
      </w:r>
      <w:proofErr w:type="spellStart"/>
      <w:r w:rsidRPr="004C4068">
        <w:rPr>
          <w:rFonts w:ascii="Times New Roman" w:hAnsi="Times New Roman" w:cs="Times New Roman"/>
          <w:sz w:val="24"/>
          <w:szCs w:val="24"/>
        </w:rPr>
        <w:t>поверителя</w:t>
      </w:r>
      <w:proofErr w:type="spellEnd"/>
      <w:r w:rsidRPr="004C4068">
        <w:rPr>
          <w:rFonts w:ascii="Times New Roman" w:hAnsi="Times New Roman" w:cs="Times New Roman"/>
          <w:sz w:val="24"/>
          <w:szCs w:val="24"/>
        </w:rPr>
        <w:t xml:space="preserve"> и знаком поверки.</w:t>
      </w:r>
    </w:p>
    <w:p w:rsidR="001A7DDD" w:rsidRPr="004C4068" w:rsidRDefault="006655BE" w:rsidP="00734015">
      <w:pPr>
        <w:pStyle w:val="a5"/>
        <w:numPr>
          <w:ilvl w:val="1"/>
          <w:numId w:val="10"/>
        </w:numPr>
        <w:spacing w:after="0" w:line="240" w:lineRule="auto"/>
        <w:ind w:left="-709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4C4068">
        <w:rPr>
          <w:rFonts w:ascii="Times New Roman" w:hAnsi="Times New Roman" w:cs="Times New Roman"/>
          <w:sz w:val="24"/>
          <w:szCs w:val="24"/>
        </w:rPr>
        <w:t>Участник</w:t>
      </w:r>
      <w:r w:rsidR="001A7DDD" w:rsidRPr="004C4068">
        <w:rPr>
          <w:rFonts w:ascii="Times New Roman" w:hAnsi="Times New Roman" w:cs="Times New Roman"/>
          <w:sz w:val="24"/>
          <w:szCs w:val="24"/>
        </w:rPr>
        <w:t xml:space="preserve"> должен иметь:</w:t>
      </w:r>
    </w:p>
    <w:p w:rsidR="001A7DDD" w:rsidRPr="004C4068" w:rsidRDefault="001A7DDD" w:rsidP="00734015">
      <w:pPr>
        <w:pStyle w:val="a5"/>
        <w:spacing w:after="0" w:line="240" w:lineRule="auto"/>
        <w:ind w:left="-709" w:firstLine="425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C40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опыт аналогичных по характеру и объему работ не менее 2 (двух) лет;</w:t>
      </w:r>
    </w:p>
    <w:p w:rsidR="001A7DDD" w:rsidRPr="004C4068" w:rsidRDefault="001A7DDD" w:rsidP="00734015">
      <w:pPr>
        <w:pStyle w:val="a5"/>
        <w:spacing w:after="0" w:line="240" w:lineRule="auto"/>
        <w:ind w:left="-709" w:firstLine="425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C40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обученный и аттестованный персонал;</w:t>
      </w:r>
    </w:p>
    <w:p w:rsidR="001A7DDD" w:rsidRPr="004C4068" w:rsidRDefault="001A7DDD" w:rsidP="00734015">
      <w:pPr>
        <w:pStyle w:val="a5"/>
        <w:spacing w:after="0" w:line="240" w:lineRule="auto"/>
        <w:ind w:left="-709" w:firstLine="425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C40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производственную базу, а также необходимое для оказания услуг оборудование;</w:t>
      </w:r>
    </w:p>
    <w:p w:rsidR="001A7DDD" w:rsidRPr="004C4068" w:rsidRDefault="001A7DDD" w:rsidP="00734015">
      <w:pPr>
        <w:pStyle w:val="a5"/>
        <w:numPr>
          <w:ilvl w:val="1"/>
          <w:numId w:val="10"/>
        </w:numPr>
        <w:ind w:left="-709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4C4068">
        <w:rPr>
          <w:rFonts w:ascii="Times New Roman" w:hAnsi="Times New Roman" w:cs="Times New Roman"/>
          <w:sz w:val="24"/>
          <w:szCs w:val="24"/>
        </w:rPr>
        <w:t xml:space="preserve">Материалы, приборы, изделия, применяемые при </w:t>
      </w:r>
      <w:r w:rsidR="006E3DBD">
        <w:rPr>
          <w:rFonts w:ascii="Times New Roman" w:hAnsi="Times New Roman" w:cs="Times New Roman"/>
          <w:sz w:val="24"/>
          <w:szCs w:val="24"/>
        </w:rPr>
        <w:t>выполнении работ</w:t>
      </w:r>
      <w:r w:rsidRPr="004C4068">
        <w:rPr>
          <w:rFonts w:ascii="Times New Roman" w:hAnsi="Times New Roman" w:cs="Times New Roman"/>
          <w:sz w:val="24"/>
          <w:szCs w:val="24"/>
        </w:rPr>
        <w:t xml:space="preserve"> должны соответствовать требованиям сертификации, безопасности, новыми, не бывшими в употреблении, а также не восстановленными. Блоки СКЗИ должны обеспечивать конструктивную и функциональную совместимость с ранее установленными </w:t>
      </w:r>
      <w:proofErr w:type="spellStart"/>
      <w:r w:rsidRPr="004C4068">
        <w:rPr>
          <w:rFonts w:ascii="Times New Roman" w:hAnsi="Times New Roman" w:cs="Times New Roman"/>
          <w:sz w:val="24"/>
          <w:szCs w:val="24"/>
        </w:rPr>
        <w:t>тахографами</w:t>
      </w:r>
      <w:proofErr w:type="spellEnd"/>
      <w:r w:rsidRPr="004C4068">
        <w:rPr>
          <w:rFonts w:ascii="Times New Roman" w:hAnsi="Times New Roman" w:cs="Times New Roman"/>
          <w:sz w:val="24"/>
          <w:szCs w:val="24"/>
        </w:rPr>
        <w:t xml:space="preserve"> на транспортных средствах Заказчика, и сохранять гарантийные обязательства заводов изготовителей.</w:t>
      </w:r>
    </w:p>
    <w:p w:rsidR="003B28CF" w:rsidRPr="004C4068" w:rsidRDefault="003B28CF" w:rsidP="00734015">
      <w:pPr>
        <w:pStyle w:val="a5"/>
        <w:numPr>
          <w:ilvl w:val="1"/>
          <w:numId w:val="10"/>
        </w:numPr>
        <w:ind w:left="-709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4C4068">
        <w:rPr>
          <w:rFonts w:ascii="Times New Roman" w:hAnsi="Times New Roman" w:cs="Times New Roman"/>
          <w:sz w:val="24"/>
          <w:szCs w:val="24"/>
        </w:rPr>
        <w:t xml:space="preserve">При выявлении неисправностей, которые не входили в заявку на </w:t>
      </w:r>
      <w:r w:rsidR="006E3DBD">
        <w:rPr>
          <w:rFonts w:ascii="Times New Roman" w:hAnsi="Times New Roman" w:cs="Times New Roman"/>
          <w:sz w:val="24"/>
          <w:szCs w:val="24"/>
        </w:rPr>
        <w:t>выполнение работ по текущему ремонту</w:t>
      </w:r>
      <w:r w:rsidRPr="004C406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4068">
        <w:rPr>
          <w:rFonts w:ascii="Times New Roman" w:hAnsi="Times New Roman" w:cs="Times New Roman"/>
          <w:sz w:val="24"/>
          <w:szCs w:val="24"/>
        </w:rPr>
        <w:t>тахографов</w:t>
      </w:r>
      <w:proofErr w:type="spellEnd"/>
      <w:r w:rsidRPr="004C4068">
        <w:rPr>
          <w:rFonts w:ascii="Times New Roman" w:hAnsi="Times New Roman" w:cs="Times New Roman"/>
          <w:sz w:val="24"/>
          <w:szCs w:val="24"/>
        </w:rPr>
        <w:t xml:space="preserve">, </w:t>
      </w:r>
      <w:r w:rsidR="006E3DBD">
        <w:rPr>
          <w:rFonts w:ascii="Times New Roman" w:hAnsi="Times New Roman" w:cs="Times New Roman"/>
          <w:sz w:val="24"/>
          <w:szCs w:val="24"/>
        </w:rPr>
        <w:t>Подрядчик</w:t>
      </w:r>
      <w:r w:rsidRPr="004C4068">
        <w:rPr>
          <w:rFonts w:ascii="Times New Roman" w:hAnsi="Times New Roman" w:cs="Times New Roman"/>
          <w:sz w:val="24"/>
          <w:szCs w:val="24"/>
        </w:rPr>
        <w:t xml:space="preserve"> должен сообщить об этом Заказчику и согласовать вопрос по расширению объемов оказываемых услуг.</w:t>
      </w:r>
    </w:p>
    <w:p w:rsidR="001A7DDD" w:rsidRPr="004C4068" w:rsidRDefault="001A7DDD" w:rsidP="00734015">
      <w:pPr>
        <w:pStyle w:val="a5"/>
        <w:numPr>
          <w:ilvl w:val="1"/>
          <w:numId w:val="10"/>
        </w:numPr>
        <w:ind w:left="-709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4C4068">
        <w:rPr>
          <w:rFonts w:ascii="Times New Roman" w:hAnsi="Times New Roman" w:cs="Times New Roman"/>
          <w:sz w:val="24"/>
          <w:szCs w:val="24"/>
        </w:rPr>
        <w:t xml:space="preserve">В случае необходимости транспортировка материалов или оборудования, в рамках заключаемого договора к месту проведения работ, осуществляется силами </w:t>
      </w:r>
      <w:r w:rsidR="006E3DBD">
        <w:rPr>
          <w:rFonts w:ascii="Times New Roman" w:hAnsi="Times New Roman" w:cs="Times New Roman"/>
          <w:sz w:val="24"/>
          <w:szCs w:val="24"/>
        </w:rPr>
        <w:t>Подрядчика</w:t>
      </w:r>
      <w:r w:rsidRPr="004C4068">
        <w:rPr>
          <w:rFonts w:ascii="Times New Roman" w:hAnsi="Times New Roman" w:cs="Times New Roman"/>
          <w:sz w:val="24"/>
          <w:szCs w:val="24"/>
        </w:rPr>
        <w:t xml:space="preserve"> за счет </w:t>
      </w:r>
      <w:r w:rsidR="006E3DBD">
        <w:rPr>
          <w:rFonts w:ascii="Times New Roman" w:hAnsi="Times New Roman" w:cs="Times New Roman"/>
          <w:sz w:val="24"/>
          <w:szCs w:val="24"/>
        </w:rPr>
        <w:t>Подрядчика</w:t>
      </w:r>
      <w:r w:rsidRPr="004C4068">
        <w:rPr>
          <w:rFonts w:ascii="Times New Roman" w:hAnsi="Times New Roman" w:cs="Times New Roman"/>
          <w:sz w:val="24"/>
          <w:szCs w:val="24"/>
        </w:rPr>
        <w:t>.</w:t>
      </w:r>
    </w:p>
    <w:p w:rsidR="001A7DDD" w:rsidRPr="004C4068" w:rsidRDefault="001A7DDD" w:rsidP="00734015">
      <w:pPr>
        <w:pStyle w:val="a5"/>
        <w:numPr>
          <w:ilvl w:val="1"/>
          <w:numId w:val="10"/>
        </w:numPr>
        <w:spacing w:after="0"/>
        <w:ind w:left="-709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4C4068">
        <w:rPr>
          <w:rFonts w:ascii="Times New Roman" w:hAnsi="Times New Roman" w:cs="Times New Roman"/>
          <w:sz w:val="24"/>
          <w:szCs w:val="24"/>
        </w:rPr>
        <w:t xml:space="preserve">В предложении </w:t>
      </w:r>
      <w:r w:rsidR="0092582F" w:rsidRPr="004C4068">
        <w:rPr>
          <w:rFonts w:ascii="Times New Roman" w:hAnsi="Times New Roman" w:cs="Times New Roman"/>
          <w:sz w:val="24"/>
          <w:szCs w:val="24"/>
        </w:rPr>
        <w:t>Участник</w:t>
      </w:r>
      <w:r w:rsidRPr="004C4068">
        <w:rPr>
          <w:rFonts w:ascii="Times New Roman" w:hAnsi="Times New Roman" w:cs="Times New Roman"/>
          <w:sz w:val="24"/>
          <w:szCs w:val="24"/>
        </w:rPr>
        <w:t xml:space="preserve"> указывает стоимость комплексов услуг, указанных в </w:t>
      </w:r>
      <w:r w:rsidR="00613604" w:rsidRPr="004C4068">
        <w:rPr>
          <w:rFonts w:ascii="Times New Roman" w:hAnsi="Times New Roman" w:cs="Times New Roman"/>
          <w:sz w:val="24"/>
          <w:szCs w:val="24"/>
        </w:rPr>
        <w:t>Приложении № 2</w:t>
      </w:r>
      <w:r w:rsidR="0092582F" w:rsidRPr="004C4068">
        <w:rPr>
          <w:rFonts w:ascii="Times New Roman" w:hAnsi="Times New Roman" w:cs="Times New Roman"/>
          <w:sz w:val="24"/>
          <w:szCs w:val="24"/>
        </w:rPr>
        <w:t xml:space="preserve"> к настоящему техническому заданию</w:t>
      </w:r>
      <w:r w:rsidRPr="004C4068">
        <w:rPr>
          <w:rFonts w:ascii="Times New Roman" w:hAnsi="Times New Roman" w:cs="Times New Roman"/>
          <w:sz w:val="24"/>
          <w:szCs w:val="24"/>
        </w:rPr>
        <w:t>. В комплексы также входит время, необходимое для прибытия к месту проведения работ и обратно.</w:t>
      </w:r>
    </w:p>
    <w:p w:rsidR="00EB25F4" w:rsidRPr="004C4068" w:rsidRDefault="00EB25F4" w:rsidP="00734015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  <w:bar w:val="nil"/>
        </w:pBdr>
        <w:spacing w:before="240" w:after="0" w:line="240" w:lineRule="auto"/>
        <w:ind w:left="-709" w:firstLine="425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C4068">
        <w:rPr>
          <w:rFonts w:ascii="Times New Roman" w:hAnsi="Times New Roman" w:cs="Times New Roman"/>
          <w:b/>
          <w:bCs/>
          <w:sz w:val="24"/>
          <w:szCs w:val="24"/>
        </w:rPr>
        <w:t xml:space="preserve">Основные технические требования к </w:t>
      </w:r>
      <w:r w:rsidR="006E3DBD">
        <w:rPr>
          <w:rFonts w:ascii="Times New Roman" w:hAnsi="Times New Roman" w:cs="Times New Roman"/>
          <w:b/>
          <w:bCs/>
          <w:sz w:val="24"/>
          <w:szCs w:val="24"/>
        </w:rPr>
        <w:t>выполнению работ</w:t>
      </w:r>
      <w:r w:rsidRPr="004C4068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EB25F4" w:rsidRPr="004C4068" w:rsidRDefault="00EB25F4" w:rsidP="00734015">
      <w:pPr>
        <w:pStyle w:val="a5"/>
        <w:numPr>
          <w:ilvl w:val="1"/>
          <w:numId w:val="10"/>
        </w:numPr>
        <w:ind w:left="-709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4C4068">
        <w:rPr>
          <w:rFonts w:ascii="Times New Roman" w:hAnsi="Times New Roman" w:cs="Times New Roman"/>
          <w:sz w:val="24"/>
          <w:szCs w:val="24"/>
        </w:rPr>
        <w:t xml:space="preserve">При </w:t>
      </w:r>
      <w:r w:rsidR="006E3DBD">
        <w:rPr>
          <w:rFonts w:ascii="Times New Roman" w:hAnsi="Times New Roman" w:cs="Times New Roman"/>
          <w:sz w:val="24"/>
          <w:szCs w:val="24"/>
        </w:rPr>
        <w:t>выполнении работ</w:t>
      </w:r>
      <w:r w:rsidRPr="004C4068">
        <w:rPr>
          <w:rFonts w:ascii="Times New Roman" w:hAnsi="Times New Roman" w:cs="Times New Roman"/>
          <w:sz w:val="24"/>
          <w:szCs w:val="24"/>
        </w:rPr>
        <w:t xml:space="preserve"> на объектах Северных электрических сетей, </w:t>
      </w:r>
      <w:r w:rsidR="006E3DBD">
        <w:rPr>
          <w:rFonts w:ascii="Times New Roman" w:hAnsi="Times New Roman" w:cs="Times New Roman"/>
          <w:sz w:val="24"/>
          <w:szCs w:val="24"/>
        </w:rPr>
        <w:t>работы</w:t>
      </w:r>
      <w:r w:rsidRPr="004C4068">
        <w:rPr>
          <w:rFonts w:ascii="Times New Roman" w:hAnsi="Times New Roman" w:cs="Times New Roman"/>
          <w:sz w:val="24"/>
          <w:szCs w:val="24"/>
        </w:rPr>
        <w:t xml:space="preserve"> должны быть </w:t>
      </w:r>
      <w:r w:rsidR="006E3DBD">
        <w:rPr>
          <w:rFonts w:ascii="Times New Roman" w:hAnsi="Times New Roman" w:cs="Times New Roman"/>
          <w:sz w:val="24"/>
          <w:szCs w:val="24"/>
        </w:rPr>
        <w:t>выполнены</w:t>
      </w:r>
      <w:r w:rsidRPr="004C4068">
        <w:rPr>
          <w:rFonts w:ascii="Times New Roman" w:hAnsi="Times New Roman" w:cs="Times New Roman"/>
          <w:sz w:val="24"/>
          <w:szCs w:val="24"/>
        </w:rPr>
        <w:t xml:space="preserve"> в соответствии с действующей нормативно-технической документацией, в том числе:</w:t>
      </w:r>
    </w:p>
    <w:p w:rsidR="00EB25F4" w:rsidRPr="004C4068" w:rsidRDefault="00EB25F4" w:rsidP="00734015">
      <w:pPr>
        <w:pStyle w:val="a5"/>
        <w:numPr>
          <w:ilvl w:val="2"/>
          <w:numId w:val="10"/>
        </w:numPr>
        <w:ind w:left="-709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4C4068">
        <w:rPr>
          <w:rFonts w:ascii="Times New Roman" w:hAnsi="Times New Roman" w:cs="Times New Roman"/>
          <w:sz w:val="24"/>
          <w:szCs w:val="24"/>
        </w:rPr>
        <w:t xml:space="preserve">должен быть учтен Федеральным бюджетным учреждением «Агентство автомобильного транспорта» в перечне мастерских, осуществляющих деятельность по установке, проверке, техническому обслуживанию и ремонту автоматических бортовых технических средств (необходимо предоставить копию уведомления учреждения или иной документ, подтверждающий учет в перечне) на основании п. 13 Приложения №3 Приказа Министерства транспорта Российской Федерации №36 «Об утверждении требований к </w:t>
      </w:r>
      <w:proofErr w:type="spellStart"/>
      <w:r w:rsidRPr="004C4068">
        <w:rPr>
          <w:rFonts w:ascii="Times New Roman" w:hAnsi="Times New Roman" w:cs="Times New Roman"/>
          <w:sz w:val="24"/>
          <w:szCs w:val="24"/>
        </w:rPr>
        <w:t>тахографам</w:t>
      </w:r>
      <w:proofErr w:type="spellEnd"/>
      <w:r w:rsidRPr="004C4068">
        <w:rPr>
          <w:rFonts w:ascii="Times New Roman" w:hAnsi="Times New Roman" w:cs="Times New Roman"/>
          <w:sz w:val="24"/>
          <w:szCs w:val="24"/>
        </w:rPr>
        <w:t xml:space="preserve">, устанавливаемым на транспортные средства, категорий и видов транспортных средств, оснащаемых </w:t>
      </w:r>
      <w:proofErr w:type="spellStart"/>
      <w:r w:rsidRPr="004C4068">
        <w:rPr>
          <w:rFonts w:ascii="Times New Roman" w:hAnsi="Times New Roman" w:cs="Times New Roman"/>
          <w:sz w:val="24"/>
          <w:szCs w:val="24"/>
        </w:rPr>
        <w:t>тахографами</w:t>
      </w:r>
      <w:proofErr w:type="spellEnd"/>
      <w:r w:rsidRPr="004C4068">
        <w:rPr>
          <w:rFonts w:ascii="Times New Roman" w:hAnsi="Times New Roman" w:cs="Times New Roman"/>
          <w:sz w:val="24"/>
          <w:szCs w:val="24"/>
        </w:rPr>
        <w:t xml:space="preserve">, правил использования, обслуживания и контроля работы </w:t>
      </w:r>
      <w:proofErr w:type="spellStart"/>
      <w:r w:rsidRPr="004C4068">
        <w:rPr>
          <w:rFonts w:ascii="Times New Roman" w:hAnsi="Times New Roman" w:cs="Times New Roman"/>
          <w:sz w:val="24"/>
          <w:szCs w:val="24"/>
        </w:rPr>
        <w:t>тахографов</w:t>
      </w:r>
      <w:proofErr w:type="spellEnd"/>
      <w:r w:rsidRPr="004C4068">
        <w:rPr>
          <w:rFonts w:ascii="Times New Roman" w:hAnsi="Times New Roman" w:cs="Times New Roman"/>
          <w:sz w:val="24"/>
          <w:szCs w:val="24"/>
        </w:rPr>
        <w:t>, установленных на транспортные средства»;</w:t>
      </w:r>
    </w:p>
    <w:p w:rsidR="00EB25F4" w:rsidRPr="004C4068" w:rsidRDefault="00EB25F4" w:rsidP="00734015">
      <w:pPr>
        <w:pStyle w:val="a5"/>
        <w:numPr>
          <w:ilvl w:val="2"/>
          <w:numId w:val="10"/>
        </w:numPr>
        <w:ind w:left="-709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4C4068">
        <w:rPr>
          <w:rFonts w:ascii="Times New Roman" w:hAnsi="Times New Roman" w:cs="Times New Roman"/>
          <w:sz w:val="24"/>
          <w:szCs w:val="24"/>
        </w:rPr>
        <w:t>иметь документы, подтверждающие оказание услуг в соответствии с требованиями ГОСТ Р 51709-2001. Государственный стандарт Российской Федерации «Автотранспортные средства. Требования безопасности к техническому состоянию и методы проверки» (утв. Постановлением Госстандарта Росси от 01.02.2001 № 47-ст);</w:t>
      </w:r>
    </w:p>
    <w:p w:rsidR="00EB25F4" w:rsidRPr="004C4068" w:rsidRDefault="00EB25F4" w:rsidP="00734015">
      <w:pPr>
        <w:pStyle w:val="a5"/>
        <w:numPr>
          <w:ilvl w:val="2"/>
          <w:numId w:val="10"/>
        </w:numPr>
        <w:ind w:left="-709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4C4068">
        <w:rPr>
          <w:rFonts w:ascii="Times New Roman" w:hAnsi="Times New Roman" w:cs="Times New Roman"/>
          <w:sz w:val="24"/>
          <w:szCs w:val="24"/>
        </w:rPr>
        <w:t xml:space="preserve">иметь документы, подтверждающие оказание услуг в соответствии с требованиями ГОСТ 33997-2016. Межгосударственный стандарт. Колесные транспортные средства. Требования к безопасности в эксплуатации и методы проверки (введен в действие Приказом </w:t>
      </w:r>
      <w:proofErr w:type="spellStart"/>
      <w:r w:rsidRPr="004C4068">
        <w:rPr>
          <w:rFonts w:ascii="Times New Roman" w:hAnsi="Times New Roman" w:cs="Times New Roman"/>
          <w:sz w:val="24"/>
          <w:szCs w:val="24"/>
        </w:rPr>
        <w:t>Росстандарта</w:t>
      </w:r>
      <w:proofErr w:type="spellEnd"/>
      <w:r w:rsidRPr="004C4068">
        <w:rPr>
          <w:rFonts w:ascii="Times New Roman" w:hAnsi="Times New Roman" w:cs="Times New Roman"/>
          <w:sz w:val="24"/>
          <w:szCs w:val="24"/>
        </w:rPr>
        <w:t xml:space="preserve"> от 18.07.2017 № 708-ст);</w:t>
      </w:r>
    </w:p>
    <w:p w:rsidR="00EB25F4" w:rsidRPr="004C4068" w:rsidRDefault="00EB25F4" w:rsidP="00734015">
      <w:pPr>
        <w:pStyle w:val="a5"/>
        <w:numPr>
          <w:ilvl w:val="2"/>
          <w:numId w:val="10"/>
        </w:numPr>
        <w:ind w:left="-709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4C4068">
        <w:rPr>
          <w:rFonts w:ascii="Times New Roman" w:hAnsi="Times New Roman" w:cs="Times New Roman"/>
          <w:sz w:val="24"/>
          <w:szCs w:val="24"/>
        </w:rPr>
        <w:t xml:space="preserve">иметь документы, подтверждающие оказание услуг в соответствии с требованиями ГОСТ Р 53831-200 «Автомобильные транспортные средства. </w:t>
      </w:r>
      <w:proofErr w:type="spellStart"/>
      <w:r w:rsidRPr="004C4068">
        <w:rPr>
          <w:rFonts w:ascii="Times New Roman" w:hAnsi="Times New Roman" w:cs="Times New Roman"/>
          <w:sz w:val="24"/>
          <w:szCs w:val="24"/>
        </w:rPr>
        <w:t>Тахографы</w:t>
      </w:r>
      <w:proofErr w:type="spellEnd"/>
      <w:r w:rsidRPr="004C4068">
        <w:rPr>
          <w:rFonts w:ascii="Times New Roman" w:hAnsi="Times New Roman" w:cs="Times New Roman"/>
          <w:sz w:val="24"/>
          <w:szCs w:val="24"/>
        </w:rPr>
        <w:t xml:space="preserve">. Технические требования </w:t>
      </w:r>
      <w:r w:rsidRPr="004C4068">
        <w:rPr>
          <w:rFonts w:ascii="Times New Roman" w:hAnsi="Times New Roman" w:cs="Times New Roman"/>
          <w:sz w:val="24"/>
          <w:szCs w:val="24"/>
        </w:rPr>
        <w:lastRenderedPageBreak/>
        <w:t>к установке» (утв. Приказом Федерального агентства по техническому регулированию и метрологии от 07.07.2010 № 159-ст);</w:t>
      </w:r>
    </w:p>
    <w:p w:rsidR="00EB25F4" w:rsidRPr="004C4068" w:rsidRDefault="00C12BC2" w:rsidP="00734015">
      <w:pPr>
        <w:pStyle w:val="a5"/>
        <w:numPr>
          <w:ilvl w:val="2"/>
          <w:numId w:val="10"/>
        </w:numPr>
        <w:ind w:left="-709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4C4068">
        <w:rPr>
          <w:rFonts w:ascii="Times New Roman" w:hAnsi="Times New Roman" w:cs="Times New Roman"/>
          <w:sz w:val="24"/>
          <w:szCs w:val="24"/>
        </w:rPr>
        <w:t>иметь с</w:t>
      </w:r>
      <w:r w:rsidR="00EB25F4" w:rsidRPr="004C4068">
        <w:rPr>
          <w:rFonts w:ascii="Times New Roman" w:hAnsi="Times New Roman" w:cs="Times New Roman"/>
          <w:sz w:val="24"/>
          <w:szCs w:val="24"/>
        </w:rPr>
        <w:t>обственную или арендованную ремонтную базу (место оказания услуг)</w:t>
      </w:r>
      <w:r w:rsidRPr="004C4068">
        <w:rPr>
          <w:rFonts w:ascii="Times New Roman" w:hAnsi="Times New Roman" w:cs="Times New Roman"/>
          <w:sz w:val="24"/>
          <w:szCs w:val="24"/>
        </w:rPr>
        <w:t xml:space="preserve"> на территории Москвы и/или Московской области;</w:t>
      </w:r>
    </w:p>
    <w:p w:rsidR="00C12BC2" w:rsidRPr="004C4068" w:rsidRDefault="00C12BC2" w:rsidP="00734015">
      <w:pPr>
        <w:pStyle w:val="a5"/>
        <w:numPr>
          <w:ilvl w:val="2"/>
          <w:numId w:val="10"/>
        </w:numPr>
        <w:ind w:left="-709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4C4068">
        <w:rPr>
          <w:rFonts w:ascii="Times New Roman" w:hAnsi="Times New Roman" w:cs="Times New Roman"/>
          <w:sz w:val="24"/>
          <w:szCs w:val="24"/>
        </w:rPr>
        <w:t xml:space="preserve">иметь персонал, обладающий знаниями требований технической документации организации-изготовителя </w:t>
      </w:r>
      <w:proofErr w:type="spellStart"/>
      <w:r w:rsidRPr="004C4068">
        <w:rPr>
          <w:rFonts w:ascii="Times New Roman" w:hAnsi="Times New Roman" w:cs="Times New Roman"/>
          <w:sz w:val="24"/>
          <w:szCs w:val="24"/>
        </w:rPr>
        <w:t>тахографа</w:t>
      </w:r>
      <w:proofErr w:type="spellEnd"/>
      <w:r w:rsidRPr="004C4068">
        <w:rPr>
          <w:rFonts w:ascii="Times New Roman" w:hAnsi="Times New Roman" w:cs="Times New Roman"/>
          <w:sz w:val="24"/>
          <w:szCs w:val="24"/>
        </w:rPr>
        <w:t xml:space="preserve"> и имеющий соответствующий сертификат (или иной документ), подтверждающий право оказывать услуги по замене средств криптозащиты информации </w:t>
      </w:r>
      <w:r w:rsidRPr="004C4068">
        <w:rPr>
          <w:rFonts w:ascii="Times New Roman" w:hAnsi="Times New Roman" w:cs="Times New Roman"/>
          <w:sz w:val="24"/>
          <w:szCs w:val="24"/>
          <w:lang w:val="en-US"/>
        </w:rPr>
        <w:t>VDO</w:t>
      </w:r>
      <w:r w:rsidRPr="004C4068">
        <w:rPr>
          <w:rFonts w:ascii="Times New Roman" w:hAnsi="Times New Roman" w:cs="Times New Roman"/>
          <w:sz w:val="24"/>
          <w:szCs w:val="24"/>
        </w:rPr>
        <w:t xml:space="preserve"> </w:t>
      </w:r>
      <w:r w:rsidRPr="004C4068">
        <w:rPr>
          <w:rFonts w:ascii="Times New Roman" w:hAnsi="Times New Roman" w:cs="Times New Roman"/>
          <w:sz w:val="24"/>
          <w:szCs w:val="24"/>
          <w:lang w:val="en-US"/>
        </w:rPr>
        <w:t>DTCO</w:t>
      </w:r>
      <w:r w:rsidRPr="004C4068">
        <w:rPr>
          <w:rFonts w:ascii="Times New Roman" w:hAnsi="Times New Roman" w:cs="Times New Roman"/>
          <w:sz w:val="24"/>
          <w:szCs w:val="24"/>
        </w:rPr>
        <w:t xml:space="preserve"> 3283;</w:t>
      </w:r>
    </w:p>
    <w:p w:rsidR="00C12BC2" w:rsidRPr="004C4068" w:rsidRDefault="00C12BC2" w:rsidP="00734015">
      <w:pPr>
        <w:pStyle w:val="a5"/>
        <w:numPr>
          <w:ilvl w:val="2"/>
          <w:numId w:val="10"/>
        </w:numPr>
        <w:ind w:left="-709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4C4068">
        <w:rPr>
          <w:rFonts w:ascii="Times New Roman" w:hAnsi="Times New Roman" w:cs="Times New Roman"/>
          <w:sz w:val="24"/>
          <w:szCs w:val="24"/>
        </w:rPr>
        <w:t>иметь аккредитацию в области обеспечения единства измерений и/или договор на оказание услуг по поверке средств измерений с юридическим лицом или индивидуальны предпринимателем, имеющим такую аккредитацию.</w:t>
      </w:r>
    </w:p>
    <w:p w:rsidR="00A969EE" w:rsidRPr="004C4068" w:rsidRDefault="0027581A" w:rsidP="00734015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  <w:bar w:val="nil"/>
        </w:pBdr>
        <w:spacing w:before="240" w:after="0" w:line="240" w:lineRule="auto"/>
        <w:ind w:left="-709" w:firstLine="425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C4068">
        <w:rPr>
          <w:rFonts w:ascii="Times New Roman" w:hAnsi="Times New Roman" w:cs="Times New Roman"/>
          <w:b/>
          <w:bCs/>
          <w:sz w:val="24"/>
          <w:szCs w:val="24"/>
        </w:rPr>
        <w:t>Срок выполнения работ</w:t>
      </w:r>
      <w:r w:rsidR="004578EA" w:rsidRPr="004C4068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27581A" w:rsidRPr="004C4068" w:rsidRDefault="0027581A" w:rsidP="00734015">
      <w:pPr>
        <w:pStyle w:val="a3"/>
        <w:numPr>
          <w:ilvl w:val="1"/>
          <w:numId w:val="10"/>
        </w:numPr>
        <w:ind w:left="-709" w:firstLine="425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C4068">
        <w:rPr>
          <w:rFonts w:ascii="Times New Roman" w:hAnsi="Times New Roman" w:cs="Times New Roman"/>
          <w:sz w:val="24"/>
          <w:szCs w:val="24"/>
        </w:rPr>
        <w:t>Начало выполнения работ: с момента заключения договора.</w:t>
      </w:r>
    </w:p>
    <w:p w:rsidR="0027581A" w:rsidRPr="004C4068" w:rsidRDefault="0027581A" w:rsidP="00734015">
      <w:pPr>
        <w:pStyle w:val="a3"/>
        <w:numPr>
          <w:ilvl w:val="1"/>
          <w:numId w:val="10"/>
        </w:numPr>
        <w:ind w:left="-709" w:firstLine="425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C4068">
        <w:rPr>
          <w:rFonts w:ascii="Times New Roman" w:hAnsi="Times New Roman" w:cs="Times New Roman"/>
          <w:sz w:val="24"/>
          <w:szCs w:val="24"/>
        </w:rPr>
        <w:t>Окончание выполнения работ: до полного выполнения работ, по Заявкам Заказчика, поданным до 31.12.202</w:t>
      </w:r>
      <w:r w:rsidR="00734015" w:rsidRPr="00734015">
        <w:rPr>
          <w:rFonts w:ascii="Times New Roman" w:hAnsi="Times New Roman" w:cs="Times New Roman"/>
          <w:sz w:val="24"/>
          <w:szCs w:val="24"/>
        </w:rPr>
        <w:t>6</w:t>
      </w:r>
      <w:r w:rsidRPr="004C4068">
        <w:rPr>
          <w:rFonts w:ascii="Times New Roman" w:hAnsi="Times New Roman" w:cs="Times New Roman"/>
          <w:sz w:val="24"/>
          <w:szCs w:val="24"/>
        </w:rPr>
        <w:t>.</w:t>
      </w:r>
    </w:p>
    <w:p w:rsidR="00A969EE" w:rsidRPr="004C4068" w:rsidRDefault="008530C7" w:rsidP="00734015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  <w:bar w:val="nil"/>
        </w:pBdr>
        <w:spacing w:before="240" w:after="0" w:line="240" w:lineRule="auto"/>
        <w:ind w:left="-709" w:firstLine="425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C4068">
        <w:rPr>
          <w:rFonts w:ascii="Times New Roman" w:hAnsi="Times New Roman" w:cs="Times New Roman"/>
          <w:b/>
          <w:bCs/>
          <w:sz w:val="24"/>
          <w:szCs w:val="24"/>
        </w:rPr>
        <w:t xml:space="preserve">Приемка и оплата </w:t>
      </w:r>
      <w:r w:rsidR="006E3DBD">
        <w:rPr>
          <w:rFonts w:ascii="Times New Roman" w:hAnsi="Times New Roman" w:cs="Times New Roman"/>
          <w:b/>
          <w:bCs/>
          <w:sz w:val="24"/>
          <w:szCs w:val="24"/>
        </w:rPr>
        <w:t>работ</w:t>
      </w:r>
      <w:r w:rsidR="004578EA" w:rsidRPr="004C4068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4578EA" w:rsidRPr="004C4068" w:rsidRDefault="004578EA" w:rsidP="00734015">
      <w:pPr>
        <w:pStyle w:val="a3"/>
        <w:numPr>
          <w:ilvl w:val="1"/>
          <w:numId w:val="10"/>
        </w:numPr>
        <w:ind w:left="-709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4C4068">
        <w:rPr>
          <w:rFonts w:ascii="Times New Roman" w:hAnsi="Times New Roman" w:cs="Times New Roman"/>
          <w:sz w:val="24"/>
          <w:szCs w:val="24"/>
        </w:rPr>
        <w:t xml:space="preserve">Руководители производства работ Заказчика, совместно с представителями Исполнителя осуществляют входной контроль качества </w:t>
      </w:r>
      <w:r w:rsidR="006E3DBD">
        <w:rPr>
          <w:rFonts w:ascii="Times New Roman" w:hAnsi="Times New Roman" w:cs="Times New Roman"/>
          <w:sz w:val="24"/>
          <w:szCs w:val="24"/>
        </w:rPr>
        <w:t>выполненных работ</w:t>
      </w:r>
      <w:r w:rsidRPr="004C4068">
        <w:rPr>
          <w:rFonts w:ascii="Times New Roman" w:hAnsi="Times New Roman" w:cs="Times New Roman"/>
          <w:sz w:val="24"/>
          <w:szCs w:val="24"/>
        </w:rPr>
        <w:t xml:space="preserve">, контролируют их ход, проверяют соблюдение технологической дисциплины. </w:t>
      </w:r>
    </w:p>
    <w:p w:rsidR="00BC6D39" w:rsidRPr="004C4068" w:rsidRDefault="006E3DBD" w:rsidP="00734015">
      <w:pPr>
        <w:pStyle w:val="a3"/>
        <w:numPr>
          <w:ilvl w:val="1"/>
          <w:numId w:val="10"/>
        </w:numPr>
        <w:ind w:left="-709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Подрядчик</w:t>
      </w:r>
      <w:r w:rsidR="00BC6D39" w:rsidRPr="004C4068">
        <w:rPr>
          <w:rFonts w:ascii="Times New Roman" w:hAnsi="Times New Roman" w:cs="Times New Roman"/>
          <w:sz w:val="24"/>
          <w:szCs w:val="24"/>
        </w:rPr>
        <w:t xml:space="preserve"> ежемесячно, не позднее 5 (пятого) числа месяца, следующего за отчётным месяцем, оформляет и направляет Заказчику счёт, счёт-фактуру, заказ-наряд и акт </w:t>
      </w:r>
      <w:r>
        <w:rPr>
          <w:rFonts w:ascii="Times New Roman" w:hAnsi="Times New Roman" w:cs="Times New Roman"/>
          <w:sz w:val="24"/>
          <w:szCs w:val="24"/>
        </w:rPr>
        <w:t>выполненных работ</w:t>
      </w:r>
      <w:r w:rsidR="00BC6D39" w:rsidRPr="004C4068">
        <w:rPr>
          <w:rFonts w:ascii="Times New Roman" w:hAnsi="Times New Roman" w:cs="Times New Roman"/>
          <w:sz w:val="24"/>
          <w:szCs w:val="24"/>
        </w:rPr>
        <w:t xml:space="preserve"> с указанием наименования </w:t>
      </w:r>
      <w:r>
        <w:rPr>
          <w:rFonts w:ascii="Times New Roman" w:hAnsi="Times New Roman" w:cs="Times New Roman"/>
          <w:sz w:val="24"/>
          <w:szCs w:val="24"/>
        </w:rPr>
        <w:t>работ</w:t>
      </w:r>
      <w:r w:rsidR="00BC6D39" w:rsidRPr="004C4068">
        <w:rPr>
          <w:rFonts w:ascii="Times New Roman" w:hAnsi="Times New Roman" w:cs="Times New Roman"/>
          <w:sz w:val="24"/>
          <w:szCs w:val="24"/>
        </w:rPr>
        <w:t xml:space="preserve">, периода </w:t>
      </w:r>
      <w:r>
        <w:rPr>
          <w:rFonts w:ascii="Times New Roman" w:hAnsi="Times New Roman" w:cs="Times New Roman"/>
          <w:sz w:val="24"/>
          <w:szCs w:val="24"/>
        </w:rPr>
        <w:t>проведения</w:t>
      </w:r>
      <w:r w:rsidR="00BC6D39" w:rsidRPr="004C4068">
        <w:rPr>
          <w:rFonts w:ascii="Times New Roman" w:hAnsi="Times New Roman" w:cs="Times New Roman"/>
          <w:sz w:val="24"/>
          <w:szCs w:val="24"/>
        </w:rPr>
        <w:t xml:space="preserve"> и их стоимости. Заказчик обязан в течение 10 (десяти) рабочих дней подписать акт </w:t>
      </w:r>
      <w:r>
        <w:rPr>
          <w:rFonts w:ascii="Times New Roman" w:hAnsi="Times New Roman" w:cs="Times New Roman"/>
          <w:sz w:val="24"/>
          <w:szCs w:val="24"/>
        </w:rPr>
        <w:t>выполненных</w:t>
      </w:r>
      <w:r w:rsidR="00A41617">
        <w:rPr>
          <w:rFonts w:ascii="Times New Roman" w:hAnsi="Times New Roman" w:cs="Times New Roman"/>
          <w:sz w:val="24"/>
          <w:szCs w:val="24"/>
        </w:rPr>
        <w:t xml:space="preserve"> работ </w:t>
      </w:r>
      <w:r w:rsidR="00BC6D39" w:rsidRPr="004C4068">
        <w:rPr>
          <w:rFonts w:ascii="Times New Roman" w:hAnsi="Times New Roman" w:cs="Times New Roman"/>
          <w:sz w:val="24"/>
          <w:szCs w:val="24"/>
        </w:rPr>
        <w:t xml:space="preserve">или дать письменный мотивированный отказ от его подписания. В случае </w:t>
      </w:r>
      <w:proofErr w:type="spellStart"/>
      <w:r w:rsidR="00BC6D39" w:rsidRPr="004C4068">
        <w:rPr>
          <w:rFonts w:ascii="Times New Roman" w:hAnsi="Times New Roman" w:cs="Times New Roman"/>
          <w:sz w:val="24"/>
          <w:szCs w:val="24"/>
        </w:rPr>
        <w:t>неподписания</w:t>
      </w:r>
      <w:proofErr w:type="spellEnd"/>
      <w:r w:rsidR="00BC6D39" w:rsidRPr="004C4068">
        <w:rPr>
          <w:rFonts w:ascii="Times New Roman" w:hAnsi="Times New Roman" w:cs="Times New Roman"/>
          <w:sz w:val="24"/>
          <w:szCs w:val="24"/>
        </w:rPr>
        <w:t xml:space="preserve"> акта </w:t>
      </w:r>
      <w:r>
        <w:rPr>
          <w:rFonts w:ascii="Times New Roman" w:hAnsi="Times New Roman" w:cs="Times New Roman"/>
          <w:sz w:val="24"/>
          <w:szCs w:val="24"/>
        </w:rPr>
        <w:t>выполненных работ</w:t>
      </w:r>
      <w:r w:rsidR="00BC6D39" w:rsidRPr="004C4068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BC6D39" w:rsidRPr="004C4068">
        <w:rPr>
          <w:rFonts w:ascii="Times New Roman" w:hAnsi="Times New Roman" w:cs="Times New Roman"/>
          <w:sz w:val="24"/>
          <w:szCs w:val="24"/>
        </w:rPr>
        <w:t>непредоставления</w:t>
      </w:r>
      <w:proofErr w:type="spellEnd"/>
      <w:r w:rsidR="00BC6D39" w:rsidRPr="004C4068">
        <w:rPr>
          <w:rFonts w:ascii="Times New Roman" w:hAnsi="Times New Roman" w:cs="Times New Roman"/>
          <w:sz w:val="24"/>
          <w:szCs w:val="24"/>
        </w:rPr>
        <w:t xml:space="preserve"> письменного мотивированного отказа Заказчиком в указанный срок, </w:t>
      </w:r>
      <w:r>
        <w:rPr>
          <w:rFonts w:ascii="Times New Roman" w:hAnsi="Times New Roman" w:cs="Times New Roman"/>
          <w:sz w:val="24"/>
          <w:szCs w:val="24"/>
        </w:rPr>
        <w:t>работы</w:t>
      </w:r>
      <w:r w:rsidR="00BC6D39" w:rsidRPr="004C4068">
        <w:rPr>
          <w:rFonts w:ascii="Times New Roman" w:hAnsi="Times New Roman" w:cs="Times New Roman"/>
          <w:sz w:val="24"/>
          <w:szCs w:val="24"/>
        </w:rPr>
        <w:t xml:space="preserve"> считаются </w:t>
      </w:r>
      <w:r>
        <w:rPr>
          <w:rFonts w:ascii="Times New Roman" w:hAnsi="Times New Roman" w:cs="Times New Roman"/>
          <w:sz w:val="24"/>
          <w:szCs w:val="24"/>
        </w:rPr>
        <w:t>выполненными</w:t>
      </w:r>
      <w:r w:rsidR="00BC6D39" w:rsidRPr="004C406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Подрядчиком</w:t>
      </w:r>
      <w:r w:rsidR="00BC6D39" w:rsidRPr="004C4068">
        <w:rPr>
          <w:rFonts w:ascii="Times New Roman" w:hAnsi="Times New Roman" w:cs="Times New Roman"/>
          <w:sz w:val="24"/>
          <w:szCs w:val="24"/>
        </w:rPr>
        <w:t xml:space="preserve"> в полном объёме с надлежащим качеством.</w:t>
      </w:r>
    </w:p>
    <w:p w:rsidR="00BC6D39" w:rsidRPr="004C4068" w:rsidRDefault="00BC6D39" w:rsidP="00734015">
      <w:pPr>
        <w:pStyle w:val="a3"/>
        <w:numPr>
          <w:ilvl w:val="1"/>
          <w:numId w:val="10"/>
        </w:numPr>
        <w:ind w:left="-709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4C4068">
        <w:rPr>
          <w:rFonts w:ascii="Times New Roman" w:hAnsi="Times New Roman" w:cs="Times New Roman"/>
          <w:sz w:val="24"/>
          <w:szCs w:val="24"/>
        </w:rPr>
        <w:t xml:space="preserve">В случае мотивированного отказа Заказчика от приемки </w:t>
      </w:r>
      <w:r w:rsidR="006E3DBD">
        <w:rPr>
          <w:rFonts w:ascii="Times New Roman" w:hAnsi="Times New Roman" w:cs="Times New Roman"/>
          <w:sz w:val="24"/>
          <w:szCs w:val="24"/>
        </w:rPr>
        <w:t>выполненных работ</w:t>
      </w:r>
      <w:r w:rsidRPr="004C4068">
        <w:rPr>
          <w:rFonts w:ascii="Times New Roman" w:hAnsi="Times New Roman" w:cs="Times New Roman"/>
          <w:sz w:val="24"/>
          <w:szCs w:val="24"/>
        </w:rPr>
        <w:t>, Сторонами составляется двусторонний акт с перечнем необходимых доработок, сроков их устранения.</w:t>
      </w:r>
    </w:p>
    <w:p w:rsidR="00BC6D39" w:rsidRPr="004C4068" w:rsidRDefault="00BC6D39" w:rsidP="00734015">
      <w:pPr>
        <w:pStyle w:val="a3"/>
        <w:numPr>
          <w:ilvl w:val="1"/>
          <w:numId w:val="10"/>
        </w:numPr>
        <w:ind w:left="-709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4C4068">
        <w:rPr>
          <w:rFonts w:ascii="Times New Roman" w:hAnsi="Times New Roman" w:cs="Times New Roman"/>
          <w:sz w:val="24"/>
          <w:szCs w:val="24"/>
        </w:rPr>
        <w:t xml:space="preserve">Оплата </w:t>
      </w:r>
      <w:r w:rsidR="006E3DBD">
        <w:rPr>
          <w:rFonts w:ascii="Times New Roman" w:hAnsi="Times New Roman" w:cs="Times New Roman"/>
          <w:sz w:val="24"/>
          <w:szCs w:val="24"/>
        </w:rPr>
        <w:t>работ</w:t>
      </w:r>
      <w:r w:rsidRPr="004C4068">
        <w:rPr>
          <w:rFonts w:ascii="Times New Roman" w:hAnsi="Times New Roman" w:cs="Times New Roman"/>
          <w:sz w:val="24"/>
          <w:szCs w:val="24"/>
        </w:rPr>
        <w:t xml:space="preserve"> производится в безналичном порядке в рублях Российской Федерации.</w:t>
      </w:r>
    </w:p>
    <w:p w:rsidR="004578EA" w:rsidRPr="004C4068" w:rsidRDefault="004578EA" w:rsidP="00734015">
      <w:pPr>
        <w:pStyle w:val="a3"/>
        <w:numPr>
          <w:ilvl w:val="1"/>
          <w:numId w:val="10"/>
        </w:numPr>
        <w:ind w:left="-709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4C4068">
        <w:rPr>
          <w:rFonts w:ascii="Times New Roman" w:hAnsi="Times New Roman" w:cs="Times New Roman"/>
          <w:sz w:val="24"/>
          <w:szCs w:val="24"/>
        </w:rPr>
        <w:t xml:space="preserve">Оплата </w:t>
      </w:r>
      <w:r w:rsidR="006E3DBD">
        <w:rPr>
          <w:rFonts w:ascii="Times New Roman" w:hAnsi="Times New Roman" w:cs="Times New Roman"/>
          <w:sz w:val="24"/>
          <w:szCs w:val="24"/>
        </w:rPr>
        <w:t>работ</w:t>
      </w:r>
      <w:r w:rsidRPr="004C4068">
        <w:rPr>
          <w:rFonts w:ascii="Times New Roman" w:hAnsi="Times New Roman" w:cs="Times New Roman"/>
          <w:sz w:val="24"/>
          <w:szCs w:val="24"/>
        </w:rPr>
        <w:t xml:space="preserve"> производится </w:t>
      </w:r>
      <w:r w:rsidR="00625306" w:rsidRPr="004C4068">
        <w:rPr>
          <w:rFonts w:ascii="Times New Roman" w:hAnsi="Times New Roman" w:cs="Times New Roman"/>
          <w:sz w:val="24"/>
          <w:szCs w:val="24"/>
        </w:rPr>
        <w:t>з</w:t>
      </w:r>
      <w:r w:rsidRPr="004C4068">
        <w:rPr>
          <w:rFonts w:ascii="Times New Roman" w:hAnsi="Times New Roman" w:cs="Times New Roman"/>
          <w:sz w:val="24"/>
          <w:szCs w:val="24"/>
        </w:rPr>
        <w:t xml:space="preserve">а фактически </w:t>
      </w:r>
      <w:r w:rsidR="006E3DBD">
        <w:rPr>
          <w:rFonts w:ascii="Times New Roman" w:hAnsi="Times New Roman" w:cs="Times New Roman"/>
          <w:sz w:val="24"/>
          <w:szCs w:val="24"/>
        </w:rPr>
        <w:t>выполненные работы</w:t>
      </w:r>
      <w:r w:rsidRPr="004C4068">
        <w:rPr>
          <w:rFonts w:ascii="Times New Roman" w:hAnsi="Times New Roman" w:cs="Times New Roman"/>
          <w:sz w:val="24"/>
          <w:szCs w:val="24"/>
        </w:rPr>
        <w:t xml:space="preserve"> не позднее 7 рабочих дней с момента подписания акта </w:t>
      </w:r>
      <w:r w:rsidR="006E3DBD">
        <w:rPr>
          <w:rFonts w:ascii="Times New Roman" w:hAnsi="Times New Roman" w:cs="Times New Roman"/>
          <w:sz w:val="24"/>
          <w:szCs w:val="24"/>
        </w:rPr>
        <w:t>выполненных работ</w:t>
      </w:r>
      <w:r w:rsidRPr="004C4068">
        <w:rPr>
          <w:rFonts w:ascii="Times New Roman" w:hAnsi="Times New Roman" w:cs="Times New Roman"/>
          <w:sz w:val="24"/>
          <w:szCs w:val="24"/>
        </w:rPr>
        <w:t xml:space="preserve"> и предост</w:t>
      </w:r>
      <w:r w:rsidR="006C2711" w:rsidRPr="004C4068">
        <w:rPr>
          <w:rFonts w:ascii="Times New Roman" w:hAnsi="Times New Roman" w:cs="Times New Roman"/>
          <w:sz w:val="24"/>
          <w:szCs w:val="24"/>
        </w:rPr>
        <w:t>авления Заказчику заказ</w:t>
      </w:r>
      <w:r w:rsidRPr="004C4068">
        <w:rPr>
          <w:rFonts w:ascii="Times New Roman" w:hAnsi="Times New Roman" w:cs="Times New Roman"/>
          <w:sz w:val="24"/>
          <w:szCs w:val="24"/>
        </w:rPr>
        <w:t>-наряда, счета на оплату и счета-фактуры, оформленного в соответствии с требованиями налогового законодательства РФ.</w:t>
      </w:r>
      <w:r w:rsidR="00BC6D39" w:rsidRPr="004C4068">
        <w:rPr>
          <w:rFonts w:ascii="Times New Roman" w:hAnsi="Times New Roman" w:cs="Times New Roman"/>
          <w:sz w:val="24"/>
          <w:szCs w:val="24"/>
        </w:rPr>
        <w:t xml:space="preserve"> Отчетным периодом является календарный месяц.</w:t>
      </w:r>
    </w:p>
    <w:p w:rsidR="008530C7" w:rsidRPr="004C4068" w:rsidRDefault="008530C7" w:rsidP="00734015">
      <w:pPr>
        <w:pStyle w:val="a3"/>
        <w:numPr>
          <w:ilvl w:val="1"/>
          <w:numId w:val="10"/>
        </w:numPr>
        <w:ind w:left="-709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4C4068">
        <w:rPr>
          <w:rFonts w:ascii="Times New Roman" w:hAnsi="Times New Roman" w:cs="Times New Roman"/>
          <w:sz w:val="24"/>
          <w:szCs w:val="24"/>
        </w:rPr>
        <w:t>Авансирование не предусмотрено.</w:t>
      </w:r>
    </w:p>
    <w:p w:rsidR="00A969EE" w:rsidRPr="004C4068" w:rsidRDefault="004578EA" w:rsidP="00734015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  <w:bar w:val="nil"/>
        </w:pBdr>
        <w:spacing w:before="240" w:after="0" w:line="240" w:lineRule="auto"/>
        <w:ind w:left="-709" w:firstLine="425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C4068">
        <w:rPr>
          <w:rFonts w:ascii="Times New Roman" w:hAnsi="Times New Roman" w:cs="Times New Roman"/>
          <w:b/>
          <w:bCs/>
          <w:sz w:val="24"/>
          <w:szCs w:val="24"/>
        </w:rPr>
        <w:t xml:space="preserve">Гарантийные обязательства. </w:t>
      </w:r>
    </w:p>
    <w:p w:rsidR="004578EA" w:rsidRPr="004C4068" w:rsidRDefault="006E3DBD" w:rsidP="00734015">
      <w:pPr>
        <w:pStyle w:val="a3"/>
        <w:numPr>
          <w:ilvl w:val="1"/>
          <w:numId w:val="10"/>
        </w:numPr>
        <w:ind w:left="-709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Выполняемые работы</w:t>
      </w:r>
      <w:r w:rsidR="004578EA" w:rsidRPr="004C4068">
        <w:rPr>
          <w:rFonts w:ascii="Times New Roman" w:hAnsi="Times New Roman" w:cs="Times New Roman"/>
          <w:sz w:val="24"/>
          <w:szCs w:val="24"/>
        </w:rPr>
        <w:t xml:space="preserve"> должны быть выполнены качественно и в срок, с соблюдением требований стандартов, технических условий, установленных заводом-изготовителем</w:t>
      </w:r>
      <w:r w:rsidR="001C1CB7" w:rsidRPr="004C4068">
        <w:rPr>
          <w:rFonts w:ascii="Times New Roman" w:hAnsi="Times New Roman" w:cs="Times New Roman"/>
          <w:sz w:val="24"/>
          <w:szCs w:val="24"/>
        </w:rPr>
        <w:t>,</w:t>
      </w:r>
      <w:r w:rsidR="004578EA" w:rsidRPr="004C4068">
        <w:rPr>
          <w:rFonts w:ascii="Times New Roman" w:hAnsi="Times New Roman" w:cs="Times New Roman"/>
          <w:sz w:val="24"/>
          <w:szCs w:val="24"/>
        </w:rPr>
        <w:t xml:space="preserve"> и других нормативных правовых актов Российской Федерации, определяющих перечень, объем и последовательность </w:t>
      </w:r>
      <w:r w:rsidR="001C1CB7" w:rsidRPr="004C4068">
        <w:rPr>
          <w:rFonts w:ascii="Times New Roman" w:hAnsi="Times New Roman" w:cs="Times New Roman"/>
          <w:sz w:val="24"/>
          <w:szCs w:val="24"/>
        </w:rPr>
        <w:t xml:space="preserve">подобных </w:t>
      </w:r>
      <w:r>
        <w:rPr>
          <w:rFonts w:ascii="Times New Roman" w:hAnsi="Times New Roman" w:cs="Times New Roman"/>
          <w:sz w:val="24"/>
          <w:szCs w:val="24"/>
        </w:rPr>
        <w:t>выполняемых работ</w:t>
      </w:r>
      <w:r w:rsidR="004578EA" w:rsidRPr="004C4068">
        <w:rPr>
          <w:rFonts w:ascii="Times New Roman" w:hAnsi="Times New Roman" w:cs="Times New Roman"/>
          <w:sz w:val="24"/>
          <w:szCs w:val="24"/>
        </w:rPr>
        <w:t>.</w:t>
      </w:r>
    </w:p>
    <w:p w:rsidR="004578EA" w:rsidRPr="004C4068" w:rsidRDefault="004578EA" w:rsidP="00734015">
      <w:pPr>
        <w:pStyle w:val="a3"/>
        <w:numPr>
          <w:ilvl w:val="1"/>
          <w:numId w:val="10"/>
        </w:numPr>
        <w:ind w:left="-709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4C4068">
        <w:rPr>
          <w:rFonts w:ascii="Times New Roman" w:hAnsi="Times New Roman" w:cs="Times New Roman"/>
          <w:sz w:val="24"/>
          <w:szCs w:val="24"/>
        </w:rPr>
        <w:t xml:space="preserve">Гарантийный срок на результаты </w:t>
      </w:r>
      <w:r w:rsidR="006E3DBD">
        <w:rPr>
          <w:rFonts w:ascii="Times New Roman" w:hAnsi="Times New Roman" w:cs="Times New Roman"/>
          <w:sz w:val="24"/>
          <w:szCs w:val="24"/>
        </w:rPr>
        <w:t>выполненных работ</w:t>
      </w:r>
      <w:r w:rsidRPr="004C4068">
        <w:rPr>
          <w:rFonts w:ascii="Times New Roman" w:hAnsi="Times New Roman" w:cs="Times New Roman"/>
          <w:sz w:val="24"/>
          <w:szCs w:val="24"/>
        </w:rPr>
        <w:t xml:space="preserve"> должен составлять: </w:t>
      </w:r>
    </w:p>
    <w:p w:rsidR="004578EA" w:rsidRPr="004C4068" w:rsidRDefault="004578EA" w:rsidP="00734015">
      <w:pPr>
        <w:pStyle w:val="a3"/>
        <w:ind w:left="-709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4C4068">
        <w:rPr>
          <w:rFonts w:ascii="Times New Roman" w:hAnsi="Times New Roman" w:cs="Times New Roman"/>
          <w:sz w:val="24"/>
          <w:szCs w:val="24"/>
        </w:rPr>
        <w:t>-</w:t>
      </w:r>
      <w:r w:rsidR="001C1CB7" w:rsidRPr="004C4068">
        <w:rPr>
          <w:rFonts w:ascii="Times New Roman" w:hAnsi="Times New Roman" w:cs="Times New Roman"/>
          <w:sz w:val="24"/>
          <w:szCs w:val="24"/>
        </w:rPr>
        <w:t xml:space="preserve"> </w:t>
      </w:r>
      <w:r w:rsidRPr="004C4068">
        <w:rPr>
          <w:rFonts w:ascii="Times New Roman" w:hAnsi="Times New Roman" w:cs="Times New Roman"/>
          <w:sz w:val="24"/>
          <w:szCs w:val="24"/>
        </w:rPr>
        <w:t>на новые детали, узлы и агрегаты, установленные на автомобили взамен вышедших из строя</w:t>
      </w:r>
      <w:r w:rsidR="001C1CB7" w:rsidRPr="004C4068">
        <w:rPr>
          <w:rFonts w:ascii="Times New Roman" w:hAnsi="Times New Roman" w:cs="Times New Roman"/>
          <w:sz w:val="24"/>
          <w:szCs w:val="24"/>
        </w:rPr>
        <w:t xml:space="preserve"> –</w:t>
      </w:r>
      <w:r w:rsidRPr="004C4068">
        <w:rPr>
          <w:rFonts w:ascii="Times New Roman" w:hAnsi="Times New Roman" w:cs="Times New Roman"/>
          <w:sz w:val="24"/>
          <w:szCs w:val="24"/>
        </w:rPr>
        <w:t xml:space="preserve"> срок, установленный заводом изготовителя;</w:t>
      </w:r>
    </w:p>
    <w:p w:rsidR="004578EA" w:rsidRPr="004C4068" w:rsidRDefault="004578EA" w:rsidP="00734015">
      <w:pPr>
        <w:pStyle w:val="a3"/>
        <w:numPr>
          <w:ilvl w:val="1"/>
          <w:numId w:val="10"/>
        </w:numPr>
        <w:ind w:left="-709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4C4068">
        <w:rPr>
          <w:rFonts w:ascii="Times New Roman" w:hAnsi="Times New Roman" w:cs="Times New Roman"/>
          <w:sz w:val="24"/>
          <w:szCs w:val="24"/>
        </w:rPr>
        <w:t>Гарантийный срок исчисляется со дня подписания Заказч</w:t>
      </w:r>
      <w:r w:rsidR="001C1CB7" w:rsidRPr="004C4068">
        <w:rPr>
          <w:rFonts w:ascii="Times New Roman" w:hAnsi="Times New Roman" w:cs="Times New Roman"/>
          <w:sz w:val="24"/>
          <w:szCs w:val="24"/>
        </w:rPr>
        <w:t xml:space="preserve">иком и </w:t>
      </w:r>
      <w:r w:rsidR="006E3DBD">
        <w:rPr>
          <w:rFonts w:ascii="Times New Roman" w:hAnsi="Times New Roman" w:cs="Times New Roman"/>
          <w:sz w:val="24"/>
          <w:szCs w:val="24"/>
        </w:rPr>
        <w:t>Подрядчиком</w:t>
      </w:r>
      <w:r w:rsidR="001C1CB7" w:rsidRPr="004C4068">
        <w:rPr>
          <w:rFonts w:ascii="Times New Roman" w:hAnsi="Times New Roman" w:cs="Times New Roman"/>
          <w:sz w:val="24"/>
          <w:szCs w:val="24"/>
        </w:rPr>
        <w:t xml:space="preserve"> Акта сдачи-</w:t>
      </w:r>
      <w:r w:rsidRPr="004C4068">
        <w:rPr>
          <w:rFonts w:ascii="Times New Roman" w:hAnsi="Times New Roman" w:cs="Times New Roman"/>
          <w:sz w:val="24"/>
          <w:szCs w:val="24"/>
        </w:rPr>
        <w:t xml:space="preserve">приемки </w:t>
      </w:r>
      <w:r w:rsidR="006E3DBD">
        <w:rPr>
          <w:rFonts w:ascii="Times New Roman" w:hAnsi="Times New Roman" w:cs="Times New Roman"/>
          <w:sz w:val="24"/>
          <w:szCs w:val="24"/>
        </w:rPr>
        <w:t>выполненных работ</w:t>
      </w:r>
      <w:r w:rsidRPr="004C4068">
        <w:rPr>
          <w:rFonts w:ascii="Times New Roman" w:hAnsi="Times New Roman" w:cs="Times New Roman"/>
          <w:sz w:val="24"/>
          <w:szCs w:val="24"/>
        </w:rPr>
        <w:t>.</w:t>
      </w:r>
    </w:p>
    <w:p w:rsidR="00A969EE" w:rsidRPr="004C4068" w:rsidRDefault="004578EA" w:rsidP="00734015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  <w:bar w:val="nil"/>
        </w:pBdr>
        <w:spacing w:before="240" w:after="0" w:line="240" w:lineRule="auto"/>
        <w:ind w:left="-709" w:firstLine="425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C4068">
        <w:rPr>
          <w:rFonts w:ascii="Times New Roman" w:hAnsi="Times New Roman" w:cs="Times New Roman"/>
          <w:b/>
          <w:bCs/>
          <w:sz w:val="24"/>
          <w:szCs w:val="24"/>
        </w:rPr>
        <w:t>Ответственность.</w:t>
      </w:r>
    </w:p>
    <w:p w:rsidR="004578EA" w:rsidRPr="004C4068" w:rsidRDefault="006E3DBD" w:rsidP="00734015">
      <w:pPr>
        <w:pStyle w:val="a3"/>
        <w:numPr>
          <w:ilvl w:val="1"/>
          <w:numId w:val="10"/>
        </w:numPr>
        <w:ind w:left="-709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Подрядчик</w:t>
      </w:r>
      <w:r w:rsidR="004578EA" w:rsidRPr="004C4068">
        <w:rPr>
          <w:rFonts w:ascii="Times New Roman" w:hAnsi="Times New Roman" w:cs="Times New Roman"/>
          <w:sz w:val="24"/>
          <w:szCs w:val="24"/>
        </w:rPr>
        <w:t xml:space="preserve"> несет финансовую ответственность перед Заказчиком в случае нанесения материального и иного ущерба Заказчику, в ходе </w:t>
      </w:r>
      <w:r>
        <w:rPr>
          <w:rFonts w:ascii="Times New Roman" w:hAnsi="Times New Roman" w:cs="Times New Roman"/>
          <w:sz w:val="24"/>
          <w:szCs w:val="24"/>
        </w:rPr>
        <w:t>выполнения работ</w:t>
      </w:r>
      <w:r w:rsidR="004578EA" w:rsidRPr="004C4068">
        <w:rPr>
          <w:rFonts w:ascii="Times New Roman" w:hAnsi="Times New Roman" w:cs="Times New Roman"/>
          <w:sz w:val="24"/>
          <w:szCs w:val="24"/>
        </w:rPr>
        <w:t>.</w:t>
      </w:r>
    </w:p>
    <w:p w:rsidR="00081069" w:rsidRPr="004C4068" w:rsidRDefault="00081069" w:rsidP="00734015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  <w:bar w:val="nil"/>
        </w:pBdr>
        <w:spacing w:before="240" w:after="0" w:line="240" w:lineRule="auto"/>
        <w:ind w:left="-709" w:firstLine="425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C4068">
        <w:rPr>
          <w:rFonts w:ascii="Times New Roman" w:hAnsi="Times New Roman" w:cs="Times New Roman"/>
          <w:b/>
          <w:bCs/>
          <w:sz w:val="24"/>
          <w:szCs w:val="24"/>
        </w:rPr>
        <w:t>Порядок заключения договора.</w:t>
      </w:r>
    </w:p>
    <w:p w:rsidR="00081069" w:rsidRPr="004C4068" w:rsidRDefault="00081069" w:rsidP="00734015">
      <w:pPr>
        <w:pStyle w:val="a3"/>
        <w:numPr>
          <w:ilvl w:val="1"/>
          <w:numId w:val="10"/>
        </w:numPr>
        <w:ind w:left="-709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4C4068">
        <w:rPr>
          <w:rFonts w:ascii="Times New Roman" w:hAnsi="Times New Roman" w:cs="Times New Roman"/>
          <w:sz w:val="24"/>
          <w:szCs w:val="24"/>
        </w:rPr>
        <w:t>По результатам закупочной процедуры, Победитель заключает с СЭС-филиалом ПАО «</w:t>
      </w:r>
      <w:proofErr w:type="spellStart"/>
      <w:r w:rsidRPr="004C4068">
        <w:rPr>
          <w:rFonts w:ascii="Times New Roman" w:hAnsi="Times New Roman" w:cs="Times New Roman"/>
          <w:sz w:val="24"/>
          <w:szCs w:val="24"/>
        </w:rPr>
        <w:t>россети</w:t>
      </w:r>
      <w:proofErr w:type="spellEnd"/>
      <w:r w:rsidRPr="004C4068">
        <w:rPr>
          <w:rFonts w:ascii="Times New Roman" w:hAnsi="Times New Roman" w:cs="Times New Roman"/>
          <w:sz w:val="24"/>
          <w:szCs w:val="24"/>
        </w:rPr>
        <w:t xml:space="preserve"> Московский регион» 1 (один) договор «на </w:t>
      </w:r>
      <w:r w:rsidR="006E3DBD">
        <w:rPr>
          <w:rFonts w:ascii="Times New Roman" w:hAnsi="Times New Roman" w:cs="Times New Roman"/>
          <w:sz w:val="24"/>
          <w:szCs w:val="24"/>
        </w:rPr>
        <w:t>выполнение работ по текущему ремонту</w:t>
      </w:r>
      <w:r w:rsidRPr="004C406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4068">
        <w:rPr>
          <w:rFonts w:ascii="Times New Roman" w:hAnsi="Times New Roman" w:cs="Times New Roman"/>
          <w:sz w:val="24"/>
          <w:szCs w:val="24"/>
        </w:rPr>
        <w:t>тахографов</w:t>
      </w:r>
      <w:proofErr w:type="spellEnd"/>
      <w:r w:rsidRPr="004C4068">
        <w:rPr>
          <w:rFonts w:ascii="Times New Roman" w:hAnsi="Times New Roman" w:cs="Times New Roman"/>
          <w:sz w:val="24"/>
          <w:szCs w:val="24"/>
        </w:rPr>
        <w:t xml:space="preserve"> (блоков средств криптографической защиты информации (СКЗИ) </w:t>
      </w:r>
      <w:proofErr w:type="spellStart"/>
      <w:r w:rsidRPr="004C4068">
        <w:rPr>
          <w:rFonts w:ascii="Times New Roman" w:hAnsi="Times New Roman" w:cs="Times New Roman"/>
          <w:sz w:val="24"/>
          <w:szCs w:val="24"/>
        </w:rPr>
        <w:t>тахографов</w:t>
      </w:r>
      <w:proofErr w:type="spellEnd"/>
      <w:r w:rsidRPr="004C4068">
        <w:rPr>
          <w:rFonts w:ascii="Times New Roman" w:hAnsi="Times New Roman" w:cs="Times New Roman"/>
          <w:sz w:val="24"/>
          <w:szCs w:val="24"/>
        </w:rPr>
        <w:t xml:space="preserve">, активации, калибровке, диагностике) на автомобилях, находящихся на балансе СЭС – филиала ПАО «Россети Московский регион» в 2025 году» по типовой форме, утвержденной Приказом Общества от </w:t>
      </w:r>
      <w:r w:rsidR="00984198" w:rsidRPr="004C4068">
        <w:rPr>
          <w:rFonts w:ascii="Times New Roman" w:hAnsi="Times New Roman" w:cs="Times New Roman"/>
          <w:sz w:val="24"/>
          <w:szCs w:val="24"/>
        </w:rPr>
        <w:t>19.12.2019 № 1414, в объёмах и на суммы в соответствии с техническим заданием.</w:t>
      </w:r>
    </w:p>
    <w:p w:rsidR="004578EA" w:rsidRPr="004C4068" w:rsidRDefault="004578EA" w:rsidP="00734015">
      <w:pPr>
        <w:pStyle w:val="a5"/>
        <w:spacing w:line="240" w:lineRule="auto"/>
        <w:ind w:left="-709" w:firstLine="425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67AE6" w:rsidRPr="004C4068" w:rsidRDefault="003E21E8" w:rsidP="00734015">
      <w:pPr>
        <w:pStyle w:val="a5"/>
        <w:spacing w:line="240" w:lineRule="auto"/>
        <w:ind w:left="-709" w:firstLine="425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C406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Приложения: </w:t>
      </w:r>
      <w:r w:rsidR="00767AE6" w:rsidRPr="004C406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1. Перечень единичных стоимостей видов работ на </w:t>
      </w:r>
      <w:r w:rsidR="006E3DBD">
        <w:rPr>
          <w:rFonts w:ascii="Times New Roman" w:hAnsi="Times New Roman" w:cs="Times New Roman"/>
          <w:color w:val="000000" w:themeColor="text1"/>
          <w:sz w:val="24"/>
          <w:szCs w:val="24"/>
        </w:rPr>
        <w:t>выполнение работ по текущему ремонту</w:t>
      </w:r>
      <w:r w:rsidR="00767AE6" w:rsidRPr="004C406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767AE6" w:rsidRPr="004C4068">
        <w:rPr>
          <w:rFonts w:ascii="Times New Roman" w:hAnsi="Times New Roman" w:cs="Times New Roman"/>
          <w:color w:val="000000" w:themeColor="text1"/>
          <w:sz w:val="24"/>
          <w:szCs w:val="24"/>
        </w:rPr>
        <w:t>тахографов</w:t>
      </w:r>
      <w:proofErr w:type="spellEnd"/>
      <w:r w:rsidR="00767AE6" w:rsidRPr="004C406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 автомобилях, находящихся на балансе СЭС – филиала ПАО «</w:t>
      </w:r>
      <w:proofErr w:type="spellStart"/>
      <w:r w:rsidR="00767AE6" w:rsidRPr="004C4068">
        <w:rPr>
          <w:rFonts w:ascii="Times New Roman" w:hAnsi="Times New Roman" w:cs="Times New Roman"/>
          <w:color w:val="000000" w:themeColor="text1"/>
          <w:sz w:val="24"/>
          <w:szCs w:val="24"/>
        </w:rPr>
        <w:t>Россети</w:t>
      </w:r>
      <w:proofErr w:type="spellEnd"/>
      <w:r w:rsidR="00767AE6" w:rsidRPr="004C406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Московский регион»</w:t>
      </w:r>
      <w:r w:rsidR="00734015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767AE6" w:rsidRPr="004C406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202</w:t>
      </w:r>
      <w:r w:rsidR="00734015">
        <w:rPr>
          <w:rFonts w:ascii="Times New Roman" w:hAnsi="Times New Roman" w:cs="Times New Roman"/>
          <w:color w:val="000000" w:themeColor="text1"/>
          <w:sz w:val="24"/>
          <w:szCs w:val="24"/>
        </w:rPr>
        <w:t>6</w:t>
      </w:r>
      <w:r w:rsidR="00767AE6" w:rsidRPr="004C406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году</w:t>
      </w:r>
    </w:p>
    <w:p w:rsidR="00767AE6" w:rsidRPr="004C4068" w:rsidRDefault="00767AE6" w:rsidP="00734015">
      <w:pPr>
        <w:pStyle w:val="a5"/>
        <w:spacing w:line="240" w:lineRule="auto"/>
        <w:ind w:left="-709" w:firstLine="425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C406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2. Перечень единичных видов работ на </w:t>
      </w:r>
      <w:r w:rsidR="006E3DBD">
        <w:rPr>
          <w:rFonts w:ascii="Times New Roman" w:hAnsi="Times New Roman" w:cs="Times New Roman"/>
          <w:color w:val="000000" w:themeColor="text1"/>
          <w:sz w:val="24"/>
          <w:szCs w:val="24"/>
        </w:rPr>
        <w:t>выполнение работ по текущему ремонту</w:t>
      </w:r>
      <w:r w:rsidRPr="004C406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4C4068">
        <w:rPr>
          <w:rFonts w:ascii="Times New Roman" w:hAnsi="Times New Roman" w:cs="Times New Roman"/>
          <w:color w:val="000000" w:themeColor="text1"/>
          <w:sz w:val="24"/>
          <w:szCs w:val="24"/>
        </w:rPr>
        <w:t>тахографов</w:t>
      </w:r>
      <w:proofErr w:type="spellEnd"/>
      <w:r w:rsidRPr="004C406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 автомобилях, находящихся на балансе СЭС – филиала ПАО «Россети Московский регион»</w:t>
      </w:r>
      <w:r w:rsidR="00734015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4C406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202</w:t>
      </w:r>
      <w:r w:rsidR="00734015" w:rsidRPr="00734015">
        <w:rPr>
          <w:rFonts w:ascii="Times New Roman" w:hAnsi="Times New Roman" w:cs="Times New Roman"/>
          <w:color w:val="000000" w:themeColor="text1"/>
          <w:sz w:val="24"/>
          <w:szCs w:val="24"/>
        </w:rPr>
        <w:t>6</w:t>
      </w:r>
      <w:r w:rsidRPr="004C406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году</w:t>
      </w:r>
    </w:p>
    <w:p w:rsidR="004578EA" w:rsidRPr="004C4068" w:rsidRDefault="00767AE6" w:rsidP="00734015">
      <w:pPr>
        <w:pStyle w:val="a5"/>
        <w:spacing w:line="240" w:lineRule="auto"/>
        <w:ind w:left="-709" w:firstLine="425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C4068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3E21E8" w:rsidRPr="004C4068">
        <w:rPr>
          <w:rFonts w:ascii="Times New Roman" w:hAnsi="Times New Roman" w:cs="Times New Roman"/>
          <w:color w:val="000000" w:themeColor="text1"/>
          <w:sz w:val="24"/>
          <w:szCs w:val="24"/>
        </w:rPr>
        <w:t>. Перечень ТС с СКЗИ, находящихся на балансе филиала ПАО «Россети Московский регион» - Северные электрические сети</w:t>
      </w:r>
    </w:p>
    <w:p w:rsidR="00554E98" w:rsidRPr="004C4068" w:rsidRDefault="00554E98" w:rsidP="007877ED">
      <w:pPr>
        <w:pStyle w:val="a5"/>
        <w:spacing w:line="240" w:lineRule="auto"/>
        <w:ind w:left="-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54E98" w:rsidRPr="004C4068" w:rsidRDefault="00554E98" w:rsidP="007877ED">
      <w:pPr>
        <w:pStyle w:val="a5"/>
        <w:spacing w:line="240" w:lineRule="auto"/>
        <w:ind w:left="-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54E98" w:rsidRPr="004C4068" w:rsidRDefault="00554E98" w:rsidP="007877ED">
      <w:pPr>
        <w:pStyle w:val="a5"/>
        <w:spacing w:line="240" w:lineRule="auto"/>
        <w:ind w:left="-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54E98" w:rsidRPr="004C4068" w:rsidRDefault="00554E98" w:rsidP="007877ED">
      <w:pPr>
        <w:pStyle w:val="a5"/>
        <w:spacing w:line="240" w:lineRule="auto"/>
        <w:ind w:left="-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C406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Начальник </w:t>
      </w:r>
      <w:proofErr w:type="spellStart"/>
      <w:r w:rsidRPr="004C4068">
        <w:rPr>
          <w:rFonts w:ascii="Times New Roman" w:hAnsi="Times New Roman" w:cs="Times New Roman"/>
          <w:color w:val="000000" w:themeColor="text1"/>
          <w:sz w:val="24"/>
          <w:szCs w:val="24"/>
        </w:rPr>
        <w:t>САиСМ</w:t>
      </w:r>
      <w:proofErr w:type="spellEnd"/>
      <w:r w:rsidRPr="004C406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                                                      </w:t>
      </w:r>
      <w:r w:rsidR="009D7E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</w:t>
      </w:r>
      <w:r w:rsidRPr="004C406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К.А. Селюков</w:t>
      </w:r>
    </w:p>
    <w:sectPr w:rsidR="00554E98" w:rsidRPr="004C4068" w:rsidSect="004C4068">
      <w:pgSz w:w="11906" w:h="16838"/>
      <w:pgMar w:top="1418" w:right="709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492F82"/>
    <w:multiLevelType w:val="hybridMultilevel"/>
    <w:tmpl w:val="427AC8C8"/>
    <w:lvl w:ilvl="0" w:tplc="8DE86BE8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7A58DD"/>
    <w:multiLevelType w:val="multilevel"/>
    <w:tmpl w:val="B612553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2" w15:restartNumberingAfterBreak="0">
    <w:nsid w:val="0A0A4CE0"/>
    <w:multiLevelType w:val="hybridMultilevel"/>
    <w:tmpl w:val="8A4A9E3A"/>
    <w:lvl w:ilvl="0" w:tplc="041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" w15:restartNumberingAfterBreak="0">
    <w:nsid w:val="0F363812"/>
    <w:multiLevelType w:val="multilevel"/>
    <w:tmpl w:val="68EEFD6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68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8" w:hanging="1800"/>
      </w:pPr>
      <w:rPr>
        <w:rFonts w:hint="default"/>
      </w:rPr>
    </w:lvl>
  </w:abstractNum>
  <w:abstractNum w:abstractNumId="4" w15:restartNumberingAfterBreak="0">
    <w:nsid w:val="1694575A"/>
    <w:multiLevelType w:val="multilevel"/>
    <w:tmpl w:val="68EEFD6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68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8" w:hanging="1800"/>
      </w:pPr>
      <w:rPr>
        <w:rFonts w:hint="default"/>
      </w:rPr>
    </w:lvl>
  </w:abstractNum>
  <w:abstractNum w:abstractNumId="5" w15:restartNumberingAfterBreak="0">
    <w:nsid w:val="1D9A4279"/>
    <w:multiLevelType w:val="multilevel"/>
    <w:tmpl w:val="DD5A82E6"/>
    <w:lvl w:ilvl="0">
      <w:start w:val="3"/>
      <w:numFmt w:val="decimal"/>
      <w:lvlText w:val="%1."/>
      <w:lvlJc w:val="left"/>
      <w:pPr>
        <w:ind w:left="734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6" w15:restartNumberingAfterBreak="0">
    <w:nsid w:val="3EC3715C"/>
    <w:multiLevelType w:val="multilevel"/>
    <w:tmpl w:val="52641F0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3EFC00DC"/>
    <w:multiLevelType w:val="multilevel"/>
    <w:tmpl w:val="6160099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8" w15:restartNumberingAfterBreak="0">
    <w:nsid w:val="4CBB5FF6"/>
    <w:multiLevelType w:val="multilevel"/>
    <w:tmpl w:val="F26E2990"/>
    <w:styleLink w:val="1"/>
    <w:lvl w:ilvl="0">
      <w:start w:val="1"/>
      <w:numFmt w:val="decimal"/>
      <w:lvlText w:val="%1."/>
      <w:lvlJc w:val="left"/>
      <w:pPr>
        <w:tabs>
          <w:tab w:val="num" w:pos="1416"/>
        </w:tabs>
        <w:ind w:left="707" w:firstLine="2"/>
      </w:pPr>
      <w:rPr>
        <w:rFonts w:ascii="Times New Roman" w:eastAsia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tabs>
          <w:tab w:val="num" w:pos="1416"/>
        </w:tabs>
        <w:ind w:left="707" w:firstLine="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."/>
      <w:lvlJc w:val="left"/>
      <w:pPr>
        <w:tabs>
          <w:tab w:val="num" w:pos="1655"/>
        </w:tabs>
        <w:ind w:left="946" w:hanging="23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."/>
      <w:lvlJc w:val="left"/>
      <w:pPr>
        <w:tabs>
          <w:tab w:val="num" w:pos="1790"/>
        </w:tabs>
        <w:ind w:left="1081" w:hanging="37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1.%2.%3.%4.%5."/>
      <w:lvlJc w:val="left"/>
      <w:pPr>
        <w:tabs>
          <w:tab w:val="num" w:pos="1790"/>
        </w:tabs>
        <w:ind w:left="1081" w:hanging="37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."/>
      <w:lvlJc w:val="left"/>
      <w:pPr>
        <w:tabs>
          <w:tab w:val="num" w:pos="2294"/>
        </w:tabs>
        <w:ind w:left="1585" w:hanging="73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lvlText w:val="%1.%2.%3.%4.%5.%6.%7."/>
      <w:lvlJc w:val="left"/>
      <w:pPr>
        <w:tabs>
          <w:tab w:val="num" w:pos="3014"/>
        </w:tabs>
        <w:ind w:left="2305" w:hanging="109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decimal"/>
      <w:lvlText w:val="%1.%2.%3.%4.%5.%6.%7.%8."/>
      <w:lvlJc w:val="left"/>
      <w:pPr>
        <w:tabs>
          <w:tab w:val="num" w:pos="3374"/>
        </w:tabs>
        <w:ind w:left="2665" w:hanging="109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lvlText w:val="%1.%2.%3.%4.%5.%6.%7.%8.%9."/>
      <w:lvlJc w:val="left"/>
      <w:pPr>
        <w:tabs>
          <w:tab w:val="num" w:pos="4094"/>
        </w:tabs>
        <w:ind w:left="3385" w:hanging="145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9" w15:restartNumberingAfterBreak="0">
    <w:nsid w:val="5A164F16"/>
    <w:multiLevelType w:val="hybridMultilevel"/>
    <w:tmpl w:val="7C4CE26E"/>
    <w:lvl w:ilvl="0" w:tplc="1A127174">
      <w:start w:val="5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5B05273E"/>
    <w:multiLevelType w:val="multilevel"/>
    <w:tmpl w:val="B612553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1" w15:restartNumberingAfterBreak="0">
    <w:nsid w:val="5FBD1025"/>
    <w:multiLevelType w:val="hybridMultilevel"/>
    <w:tmpl w:val="3C2601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00444B2"/>
    <w:multiLevelType w:val="multilevel"/>
    <w:tmpl w:val="2904D2B6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60710B52"/>
    <w:multiLevelType w:val="hybridMultilevel"/>
    <w:tmpl w:val="C53662D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4" w15:restartNumberingAfterBreak="0">
    <w:nsid w:val="62D965B9"/>
    <w:multiLevelType w:val="hybridMultilevel"/>
    <w:tmpl w:val="27C40E2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65F2775"/>
    <w:multiLevelType w:val="multilevel"/>
    <w:tmpl w:val="F26E2990"/>
    <w:numStyleLink w:val="1"/>
  </w:abstractNum>
  <w:abstractNum w:abstractNumId="16" w15:restartNumberingAfterBreak="0">
    <w:nsid w:val="6AF036D5"/>
    <w:multiLevelType w:val="hybridMultilevel"/>
    <w:tmpl w:val="ABBA9C2C"/>
    <w:lvl w:ilvl="0" w:tplc="F7C02AFE">
      <w:start w:val="1"/>
      <w:numFmt w:val="decimal"/>
      <w:lvlText w:val="%1.2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 w15:restartNumberingAfterBreak="0">
    <w:nsid w:val="6B53152B"/>
    <w:multiLevelType w:val="multilevel"/>
    <w:tmpl w:val="7C78959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8" w15:restartNumberingAfterBreak="0">
    <w:nsid w:val="70FB2FC4"/>
    <w:multiLevelType w:val="multilevel"/>
    <w:tmpl w:val="24181BB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8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4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4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02" w:hanging="2160"/>
      </w:pPr>
      <w:rPr>
        <w:rFonts w:hint="default"/>
      </w:rPr>
    </w:lvl>
  </w:abstractNum>
  <w:abstractNum w:abstractNumId="19" w15:restartNumberingAfterBreak="0">
    <w:nsid w:val="740248EF"/>
    <w:multiLevelType w:val="multilevel"/>
    <w:tmpl w:val="68EEFD6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68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8" w:hanging="1800"/>
      </w:pPr>
      <w:rPr>
        <w:rFonts w:hint="default"/>
      </w:rPr>
    </w:lvl>
  </w:abstractNum>
  <w:abstractNum w:abstractNumId="20" w15:restartNumberingAfterBreak="0">
    <w:nsid w:val="7A2369AD"/>
    <w:multiLevelType w:val="multilevel"/>
    <w:tmpl w:val="95EC2D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305"/>
        </w:tabs>
        <w:ind w:left="1305" w:hanging="945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1665"/>
        </w:tabs>
        <w:ind w:left="1665" w:hanging="94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21" w15:restartNumberingAfterBreak="0">
    <w:nsid w:val="7FCF0BCB"/>
    <w:multiLevelType w:val="hybridMultilevel"/>
    <w:tmpl w:val="A62A2672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2"/>
  </w:num>
  <w:num w:numId="3">
    <w:abstractNumId w:val="20"/>
  </w:num>
  <w:num w:numId="4">
    <w:abstractNumId w:val="5"/>
  </w:num>
  <w:num w:numId="5">
    <w:abstractNumId w:val="0"/>
  </w:num>
  <w:num w:numId="6">
    <w:abstractNumId w:val="9"/>
  </w:num>
  <w:num w:numId="7">
    <w:abstractNumId w:val="6"/>
  </w:num>
  <w:num w:numId="8">
    <w:abstractNumId w:val="17"/>
  </w:num>
  <w:num w:numId="9">
    <w:abstractNumId w:val="21"/>
  </w:num>
  <w:num w:numId="10">
    <w:abstractNumId w:val="19"/>
  </w:num>
  <w:num w:numId="11">
    <w:abstractNumId w:val="14"/>
  </w:num>
  <w:num w:numId="12">
    <w:abstractNumId w:val="16"/>
  </w:num>
  <w:num w:numId="13">
    <w:abstractNumId w:val="3"/>
  </w:num>
  <w:num w:numId="14">
    <w:abstractNumId w:val="4"/>
  </w:num>
  <w:num w:numId="15">
    <w:abstractNumId w:val="7"/>
  </w:num>
  <w:num w:numId="16">
    <w:abstractNumId w:val="1"/>
  </w:num>
  <w:num w:numId="17">
    <w:abstractNumId w:val="10"/>
  </w:num>
  <w:num w:numId="18">
    <w:abstractNumId w:val="8"/>
  </w:num>
  <w:num w:numId="19">
    <w:abstractNumId w:val="15"/>
    <w:lvlOverride w:ilvl="0">
      <w:lvl w:ilvl="0">
        <w:start w:val="1"/>
        <w:numFmt w:val="decimal"/>
        <w:lvlText w:val="%1."/>
        <w:lvlJc w:val="left"/>
        <w:pPr>
          <w:tabs>
            <w:tab w:val="num" w:pos="1416"/>
          </w:tabs>
          <w:ind w:left="707" w:firstLine="2"/>
        </w:pPr>
        <w:rPr>
          <w:rFonts w:ascii="Times New Roman" w:eastAsia="Times New Roman" w:hAnsi="Times New Roman" w:cs="Times New Roman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1416"/>
          </w:tabs>
          <w:ind w:left="707" w:firstLine="2"/>
        </w:pPr>
        <w:rPr>
          <w:rFonts w:hAnsi="Arial Unicode MS"/>
          <w:b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20">
    <w:abstractNumId w:val="15"/>
    <w:lvlOverride w:ilvl="0">
      <w:lvl w:ilvl="0">
        <w:start w:val="1"/>
        <w:numFmt w:val="decimal"/>
        <w:lvlText w:val="%1."/>
        <w:lvlJc w:val="left"/>
        <w:pPr>
          <w:tabs>
            <w:tab w:val="num" w:pos="1416"/>
          </w:tabs>
          <w:ind w:left="707" w:firstLine="2"/>
        </w:pPr>
        <w:rPr>
          <w:rFonts w:ascii="Times New Roman" w:eastAsia="Times New Roman" w:hAnsi="Times New Roman" w:cs="Times New Roman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left" w:pos="284"/>
            <w:tab w:val="num" w:pos="1416"/>
          </w:tabs>
          <w:ind w:left="707" w:firstLine="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left" w:pos="284"/>
            <w:tab w:val="num" w:pos="1655"/>
          </w:tabs>
          <w:ind w:left="946" w:hanging="23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left" w:pos="284"/>
            <w:tab w:val="num" w:pos="1790"/>
          </w:tabs>
          <w:ind w:left="1081" w:hanging="37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left" w:pos="284"/>
            <w:tab w:val="num" w:pos="1790"/>
          </w:tabs>
          <w:ind w:left="1081" w:hanging="37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left" w:pos="284"/>
            <w:tab w:val="num" w:pos="2294"/>
          </w:tabs>
          <w:ind w:left="1585" w:hanging="73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left" w:pos="284"/>
            <w:tab w:val="num" w:pos="3014"/>
          </w:tabs>
          <w:ind w:left="2305" w:hanging="109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left" w:pos="284"/>
            <w:tab w:val="num" w:pos="3374"/>
          </w:tabs>
          <w:ind w:left="2665" w:hanging="109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left" w:pos="284"/>
            <w:tab w:val="num" w:pos="4094"/>
          </w:tabs>
          <w:ind w:left="3385" w:hanging="145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21">
    <w:abstractNumId w:val="12"/>
  </w:num>
  <w:num w:numId="22">
    <w:abstractNumId w:val="11"/>
  </w:num>
  <w:num w:numId="23">
    <w:abstractNumId w:val="15"/>
    <w:lvlOverride w:ilvl="0">
      <w:lvl w:ilvl="0">
        <w:start w:val="1"/>
        <w:numFmt w:val="decimal"/>
        <w:lvlText w:val="%1."/>
        <w:lvlJc w:val="left"/>
        <w:pPr>
          <w:tabs>
            <w:tab w:val="num" w:pos="1416"/>
          </w:tabs>
          <w:ind w:left="707" w:firstLine="2"/>
        </w:pPr>
        <w:rPr>
          <w:rFonts w:ascii="Times New Roman" w:eastAsia="Times New Roman" w:hAnsi="Times New Roman" w:cs="Times New Roman"/>
          <w:b/>
          <w:bCs/>
          <w:i w:val="0"/>
          <w:iCs w:val="0"/>
          <w:caps w:val="0"/>
          <w:smallCaps w:val="0"/>
          <w:strike w:val="0"/>
          <w:dstrike w:val="0"/>
          <w:color w:val="000000"/>
          <w:spacing w:val="0"/>
          <w:w w:val="100"/>
          <w:kern w:val="0"/>
          <w:position w:val="0"/>
          <w:highlight w:val="none"/>
          <w:vertAlign w:val="baseline"/>
          <w14:shadow w14:blurRad="0" w14:dist="0" w14:dir="0" w14:sx="0" w14:sy="0" w14:kx="0" w14:ky="0" w14:algn="none">
            <w14:srgbClr w14:val="000000"/>
          </w14:shadow>
          <w14:textOutline w14:w="0" w14:cap="rnd" w14:cmpd="sng" w14:algn="ctr">
            <w14:noFill/>
            <w14:prstDash w14:val="solid"/>
            <w14:bevel/>
          </w14:textOutline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1416"/>
          </w:tabs>
          <w:ind w:left="707" w:firstLine="2"/>
        </w:pPr>
        <w:rPr>
          <w:rFonts w:hAnsi="Arial Unicode MS"/>
          <w:caps w:val="0"/>
          <w:smallCaps w:val="0"/>
          <w:strike w:val="0"/>
          <w:dstrike w:val="0"/>
          <w:color w:val="000000"/>
          <w:spacing w:val="0"/>
          <w:w w:val="100"/>
          <w:kern w:val="0"/>
          <w:position w:val="0"/>
          <w:highlight w:val="none"/>
          <w:vertAlign w:val="baseline"/>
          <w14:shadow w14:blurRad="0" w14:dist="0" w14:dir="0" w14:sx="0" w14:sy="0" w14:kx="0" w14:ky="0" w14:algn="none">
            <w14:srgbClr w14:val="000000"/>
          </w14:shadow>
          <w14:textOutline w14:w="0" w14:cap="rnd" w14:cmpd="sng" w14:algn="ctr">
            <w14:noFill/>
            <w14:prstDash w14:val="solid"/>
            <w14:bevel/>
          </w14:textOutline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1655"/>
          </w:tabs>
          <w:ind w:left="946" w:hanging="237"/>
        </w:pPr>
        <w:rPr>
          <w:rFonts w:hAnsi="Arial Unicode MS"/>
          <w:caps w:val="0"/>
          <w:smallCaps w:val="0"/>
          <w:strike w:val="0"/>
          <w:dstrike w:val="0"/>
          <w:color w:val="000000"/>
          <w:spacing w:val="0"/>
          <w:w w:val="100"/>
          <w:kern w:val="0"/>
          <w:position w:val="0"/>
          <w:highlight w:val="none"/>
          <w:vertAlign w:val="baseline"/>
          <w14:shadow w14:blurRad="0" w14:dist="0" w14:dir="0" w14:sx="0" w14:sy="0" w14:kx="0" w14:ky="0" w14:algn="none">
            <w14:srgbClr w14:val="000000"/>
          </w14:shadow>
          <w14:textOutline w14:w="0" w14:cap="rnd" w14:cmpd="sng" w14:algn="ctr">
            <w14:noFill/>
            <w14:prstDash w14:val="solid"/>
            <w14:bevel/>
          </w14:textOutline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1790"/>
          </w:tabs>
          <w:ind w:left="1081" w:hanging="372"/>
        </w:pPr>
        <w:rPr>
          <w:rFonts w:hAnsi="Arial Unicode MS"/>
          <w:caps w:val="0"/>
          <w:smallCaps w:val="0"/>
          <w:strike w:val="0"/>
          <w:dstrike w:val="0"/>
          <w:color w:val="000000"/>
          <w:spacing w:val="0"/>
          <w:w w:val="100"/>
          <w:kern w:val="0"/>
          <w:position w:val="0"/>
          <w:highlight w:val="none"/>
          <w:vertAlign w:val="baseline"/>
          <w14:shadow w14:blurRad="0" w14:dist="0" w14:dir="0" w14:sx="0" w14:sy="0" w14:kx="0" w14:ky="0" w14:algn="none">
            <w14:srgbClr w14:val="000000"/>
          </w14:shadow>
          <w14:textOutline w14:w="0" w14:cap="rnd" w14:cmpd="sng" w14:algn="ctr">
            <w14:noFill/>
            <w14:prstDash w14:val="solid"/>
            <w14:bevel/>
          </w14:textOutline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1790"/>
          </w:tabs>
          <w:ind w:left="1081" w:hanging="372"/>
        </w:pPr>
        <w:rPr>
          <w:rFonts w:hAnsi="Arial Unicode MS"/>
          <w:caps w:val="0"/>
          <w:smallCaps w:val="0"/>
          <w:strike w:val="0"/>
          <w:dstrike w:val="0"/>
          <w:color w:val="000000"/>
          <w:spacing w:val="0"/>
          <w:w w:val="100"/>
          <w:kern w:val="0"/>
          <w:position w:val="0"/>
          <w:highlight w:val="none"/>
          <w:vertAlign w:val="baseline"/>
          <w14:shadow w14:blurRad="0" w14:dist="0" w14:dir="0" w14:sx="0" w14:sy="0" w14:kx="0" w14:ky="0" w14:algn="none">
            <w14:srgbClr w14:val="000000"/>
          </w14:shadow>
          <w14:textOutline w14:w="0" w14:cap="rnd" w14:cmpd="sng" w14:algn="ctr">
            <w14:noFill/>
            <w14:prstDash w14:val="solid"/>
            <w14:bevel/>
          </w14:textOutline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2294"/>
          </w:tabs>
          <w:ind w:left="1585" w:hanging="732"/>
        </w:pPr>
        <w:rPr>
          <w:rFonts w:hAnsi="Arial Unicode MS"/>
          <w:caps w:val="0"/>
          <w:smallCaps w:val="0"/>
          <w:strike w:val="0"/>
          <w:dstrike w:val="0"/>
          <w:color w:val="000000"/>
          <w:spacing w:val="0"/>
          <w:w w:val="100"/>
          <w:kern w:val="0"/>
          <w:position w:val="0"/>
          <w:highlight w:val="none"/>
          <w:vertAlign w:val="baseline"/>
          <w14:shadow w14:blurRad="0" w14:dist="0" w14:dir="0" w14:sx="0" w14:sy="0" w14:kx="0" w14:ky="0" w14:algn="none">
            <w14:srgbClr w14:val="000000"/>
          </w14:shadow>
          <w14:textOutline w14:w="0" w14:cap="rnd" w14:cmpd="sng" w14:algn="ctr">
            <w14:noFill/>
            <w14:prstDash w14:val="solid"/>
            <w14:bevel/>
          </w14:textOutline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3014"/>
          </w:tabs>
          <w:ind w:left="2305" w:hanging="1092"/>
        </w:pPr>
        <w:rPr>
          <w:rFonts w:hAnsi="Arial Unicode MS"/>
          <w:caps w:val="0"/>
          <w:smallCaps w:val="0"/>
          <w:strike w:val="0"/>
          <w:dstrike w:val="0"/>
          <w:color w:val="000000"/>
          <w:spacing w:val="0"/>
          <w:w w:val="100"/>
          <w:kern w:val="0"/>
          <w:position w:val="0"/>
          <w:highlight w:val="none"/>
          <w:vertAlign w:val="baseline"/>
          <w14:shadow w14:blurRad="0" w14:dist="0" w14:dir="0" w14:sx="0" w14:sy="0" w14:kx="0" w14:ky="0" w14:algn="none">
            <w14:srgbClr w14:val="000000"/>
          </w14:shadow>
          <w14:textOutline w14:w="0" w14:cap="rnd" w14:cmpd="sng" w14:algn="ctr">
            <w14:noFill/>
            <w14:prstDash w14:val="solid"/>
            <w14:bevel/>
          </w14:textOutline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3374"/>
          </w:tabs>
          <w:ind w:left="2665" w:hanging="1092"/>
        </w:pPr>
        <w:rPr>
          <w:rFonts w:hAnsi="Arial Unicode MS"/>
          <w:caps w:val="0"/>
          <w:smallCaps w:val="0"/>
          <w:strike w:val="0"/>
          <w:dstrike w:val="0"/>
          <w:color w:val="000000"/>
          <w:spacing w:val="0"/>
          <w:w w:val="100"/>
          <w:kern w:val="0"/>
          <w:position w:val="0"/>
          <w:highlight w:val="none"/>
          <w:vertAlign w:val="baseline"/>
          <w14:shadow w14:blurRad="0" w14:dist="0" w14:dir="0" w14:sx="0" w14:sy="0" w14:kx="0" w14:ky="0" w14:algn="none">
            <w14:srgbClr w14:val="000000"/>
          </w14:shadow>
          <w14:textOutline w14:w="0" w14:cap="rnd" w14:cmpd="sng" w14:algn="ctr">
            <w14:noFill/>
            <w14:prstDash w14:val="solid"/>
            <w14:bevel/>
          </w14:textOutline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4094"/>
          </w:tabs>
          <w:ind w:left="3385" w:hanging="1452"/>
        </w:pPr>
        <w:rPr>
          <w:rFonts w:hAnsi="Arial Unicode MS"/>
          <w:caps w:val="0"/>
          <w:smallCaps w:val="0"/>
          <w:strike w:val="0"/>
          <w:dstrike w:val="0"/>
          <w:color w:val="000000"/>
          <w:spacing w:val="0"/>
          <w:w w:val="100"/>
          <w:kern w:val="0"/>
          <w:position w:val="0"/>
          <w:highlight w:val="none"/>
          <w:vertAlign w:val="baseline"/>
          <w14:shadow w14:blurRad="0" w14:dist="0" w14:dir="0" w14:sx="0" w14:sy="0" w14:kx="0" w14:ky="0" w14:algn="none">
            <w14:srgbClr w14:val="000000"/>
          </w14:shadow>
          <w14:textOutline w14:w="0" w14:cap="rnd" w14:cmpd="sng" w14:algn="ctr">
            <w14:noFill/>
            <w14:prstDash w14:val="solid"/>
            <w14:bevel/>
          </w14:textOutline>
        </w:rPr>
      </w:lvl>
    </w:lvlOverride>
  </w:num>
  <w:num w:numId="2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78EA"/>
    <w:rsid w:val="00020750"/>
    <w:rsid w:val="000561D7"/>
    <w:rsid w:val="00081069"/>
    <w:rsid w:val="00094DEB"/>
    <w:rsid w:val="000A11F3"/>
    <w:rsid w:val="00164339"/>
    <w:rsid w:val="001A54F0"/>
    <w:rsid w:val="001A6CDC"/>
    <w:rsid w:val="001A7DDD"/>
    <w:rsid w:val="001C1CB7"/>
    <w:rsid w:val="001E3E18"/>
    <w:rsid w:val="001E7C60"/>
    <w:rsid w:val="00215EE5"/>
    <w:rsid w:val="0022627E"/>
    <w:rsid w:val="00231FB9"/>
    <w:rsid w:val="002359A2"/>
    <w:rsid w:val="00240E06"/>
    <w:rsid w:val="0026499F"/>
    <w:rsid w:val="00272E32"/>
    <w:rsid w:val="0027581A"/>
    <w:rsid w:val="002A53C1"/>
    <w:rsid w:val="002D199F"/>
    <w:rsid w:val="002D2C5E"/>
    <w:rsid w:val="002D56EC"/>
    <w:rsid w:val="002E27F5"/>
    <w:rsid w:val="002F78F1"/>
    <w:rsid w:val="00355949"/>
    <w:rsid w:val="00356A21"/>
    <w:rsid w:val="00361975"/>
    <w:rsid w:val="003B28CF"/>
    <w:rsid w:val="003C715E"/>
    <w:rsid w:val="003D2A07"/>
    <w:rsid w:val="003E21E8"/>
    <w:rsid w:val="003F1789"/>
    <w:rsid w:val="00426B7F"/>
    <w:rsid w:val="00454B0F"/>
    <w:rsid w:val="004578EA"/>
    <w:rsid w:val="004B282F"/>
    <w:rsid w:val="004B39EA"/>
    <w:rsid w:val="004C4068"/>
    <w:rsid w:val="004D3A67"/>
    <w:rsid w:val="004D41C0"/>
    <w:rsid w:val="004D5D13"/>
    <w:rsid w:val="004E1785"/>
    <w:rsid w:val="00554E98"/>
    <w:rsid w:val="005B0976"/>
    <w:rsid w:val="005B6C53"/>
    <w:rsid w:val="005D0761"/>
    <w:rsid w:val="005D1DDA"/>
    <w:rsid w:val="0060506E"/>
    <w:rsid w:val="00606F68"/>
    <w:rsid w:val="00613604"/>
    <w:rsid w:val="006158D7"/>
    <w:rsid w:val="00625306"/>
    <w:rsid w:val="006648C6"/>
    <w:rsid w:val="006655BE"/>
    <w:rsid w:val="006C22E6"/>
    <w:rsid w:val="006C2711"/>
    <w:rsid w:val="006E3DBD"/>
    <w:rsid w:val="00720BF0"/>
    <w:rsid w:val="00734015"/>
    <w:rsid w:val="00740C41"/>
    <w:rsid w:val="0074778B"/>
    <w:rsid w:val="00767AE6"/>
    <w:rsid w:val="007877ED"/>
    <w:rsid w:val="007A3DC6"/>
    <w:rsid w:val="007B66FC"/>
    <w:rsid w:val="008058B7"/>
    <w:rsid w:val="008165B4"/>
    <w:rsid w:val="00821F66"/>
    <w:rsid w:val="008530C7"/>
    <w:rsid w:val="008532CC"/>
    <w:rsid w:val="008C7D64"/>
    <w:rsid w:val="008D192D"/>
    <w:rsid w:val="00907C76"/>
    <w:rsid w:val="0092582F"/>
    <w:rsid w:val="00927285"/>
    <w:rsid w:val="00946FDE"/>
    <w:rsid w:val="00964900"/>
    <w:rsid w:val="0098363F"/>
    <w:rsid w:val="00984198"/>
    <w:rsid w:val="00991768"/>
    <w:rsid w:val="009B588D"/>
    <w:rsid w:val="009D7EDB"/>
    <w:rsid w:val="009F6443"/>
    <w:rsid w:val="00A342AC"/>
    <w:rsid w:val="00A40A96"/>
    <w:rsid w:val="00A41617"/>
    <w:rsid w:val="00A41A33"/>
    <w:rsid w:val="00A8457C"/>
    <w:rsid w:val="00A969EE"/>
    <w:rsid w:val="00AC58C4"/>
    <w:rsid w:val="00B10FC3"/>
    <w:rsid w:val="00B46F86"/>
    <w:rsid w:val="00B53F7D"/>
    <w:rsid w:val="00B8396A"/>
    <w:rsid w:val="00BB59A0"/>
    <w:rsid w:val="00BC22F9"/>
    <w:rsid w:val="00BC6D39"/>
    <w:rsid w:val="00BD1D5A"/>
    <w:rsid w:val="00C071EE"/>
    <w:rsid w:val="00C12BC2"/>
    <w:rsid w:val="00C84C68"/>
    <w:rsid w:val="00C861FA"/>
    <w:rsid w:val="00C95A1B"/>
    <w:rsid w:val="00C96AB1"/>
    <w:rsid w:val="00CA730B"/>
    <w:rsid w:val="00CE5095"/>
    <w:rsid w:val="00CF19ED"/>
    <w:rsid w:val="00D10D92"/>
    <w:rsid w:val="00D566EE"/>
    <w:rsid w:val="00E00B3F"/>
    <w:rsid w:val="00E36F48"/>
    <w:rsid w:val="00E42885"/>
    <w:rsid w:val="00E84A0A"/>
    <w:rsid w:val="00EB25F4"/>
    <w:rsid w:val="00EC0189"/>
    <w:rsid w:val="00F178E6"/>
    <w:rsid w:val="00F83530"/>
    <w:rsid w:val="00F9639E"/>
    <w:rsid w:val="00FA1A16"/>
    <w:rsid w:val="00FB1768"/>
    <w:rsid w:val="00FB59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FFB581"/>
  <w15:chartTrackingRefBased/>
  <w15:docId w15:val="{457931D3-46D3-4431-A6DC-D5CBB509CD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78EA"/>
  </w:style>
  <w:style w:type="paragraph" w:styleId="2">
    <w:name w:val="heading 2"/>
    <w:basedOn w:val="a"/>
    <w:link w:val="20"/>
    <w:uiPriority w:val="9"/>
    <w:qFormat/>
    <w:rsid w:val="0002075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578EA"/>
    <w:pPr>
      <w:spacing w:after="0" w:line="240" w:lineRule="auto"/>
    </w:pPr>
  </w:style>
  <w:style w:type="character" w:styleId="a4">
    <w:name w:val="Hyperlink"/>
    <w:basedOn w:val="a0"/>
    <w:uiPriority w:val="99"/>
    <w:unhideWhenUsed/>
    <w:rsid w:val="004578EA"/>
    <w:rPr>
      <w:color w:val="0563C1" w:themeColor="hyperlink"/>
      <w:u w:val="single"/>
    </w:rPr>
  </w:style>
  <w:style w:type="paragraph" w:styleId="a5">
    <w:name w:val="List Paragraph"/>
    <w:aliases w:val="Нумерованый список,List Paragraph1,3_Абзац списка"/>
    <w:basedOn w:val="a"/>
    <w:link w:val="a6"/>
    <w:uiPriority w:val="34"/>
    <w:qFormat/>
    <w:rsid w:val="004578EA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FA1A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A1A16"/>
    <w:rPr>
      <w:rFonts w:ascii="Segoe UI" w:hAnsi="Segoe UI" w:cs="Segoe UI"/>
      <w:sz w:val="18"/>
      <w:szCs w:val="18"/>
    </w:rPr>
  </w:style>
  <w:style w:type="paragraph" w:customStyle="1" w:styleId="ConsNonformat">
    <w:name w:val="ConsNonformat"/>
    <w:rsid w:val="00D10D9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9">
    <w:name w:val="Table Grid"/>
    <w:basedOn w:val="a1"/>
    <w:uiPriority w:val="39"/>
    <w:rsid w:val="00C861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Indent 2"/>
    <w:basedOn w:val="a"/>
    <w:link w:val="22"/>
    <w:rsid w:val="0027581A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22">
    <w:name w:val="Основной текст с отступом 2 Знак"/>
    <w:basedOn w:val="a0"/>
    <w:link w:val="21"/>
    <w:rsid w:val="0027581A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numbering" w:customStyle="1" w:styleId="1">
    <w:name w:val="Импортированный стиль 1"/>
    <w:rsid w:val="0027581A"/>
    <w:pPr>
      <w:numPr>
        <w:numId w:val="18"/>
      </w:numPr>
    </w:pPr>
  </w:style>
  <w:style w:type="character" w:customStyle="1" w:styleId="20">
    <w:name w:val="Заголовок 2 Знак"/>
    <w:basedOn w:val="a0"/>
    <w:link w:val="2"/>
    <w:uiPriority w:val="9"/>
    <w:rsid w:val="0002075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a6">
    <w:name w:val="Абзац списка Знак"/>
    <w:aliases w:val="Нумерованый список Знак,List Paragraph1 Знак,3_Абзац списка Знак"/>
    <w:link w:val="a5"/>
    <w:uiPriority w:val="34"/>
    <w:rsid w:val="002359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64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4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71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6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1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0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8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7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6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andia.ru/text/category/zashita_informatcii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pandia.ru/text/category/kriptografiya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pandia.ru/text/category/zashita_informatcii/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pandia.ru/text/category/kriptografiya/" TargetMode="External"/><Relationship Id="rId10" Type="http://schemas.openxmlformats.org/officeDocument/2006/relationships/hyperlink" Target="http://pandia.ru/text/category/zashita_informatcii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pandia.ru/text/category/kriptografiya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2074</Words>
  <Characters>11823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Деменцов Юрий Сергеевич</dc:creator>
  <cp:keywords/>
  <dc:description/>
  <cp:lastModifiedBy>Балушкина Ксения Алексеевна</cp:lastModifiedBy>
  <cp:revision>6</cp:revision>
  <cp:lastPrinted>2024-06-26T07:34:00Z</cp:lastPrinted>
  <dcterms:created xsi:type="dcterms:W3CDTF">2025-10-16T07:54:00Z</dcterms:created>
  <dcterms:modified xsi:type="dcterms:W3CDTF">2026-06-08T08:09:00Z</dcterms:modified>
</cp:coreProperties>
</file>